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05AF43" w14:textId="77777777" w:rsidR="00A1704E" w:rsidRPr="00CA4D8E" w:rsidRDefault="00FF0397" w:rsidP="00231ADF">
      <w:pPr>
        <w:pStyle w:val="Normal1"/>
        <w:tabs>
          <w:tab w:val="left" w:pos="6946"/>
        </w:tabs>
        <w:jc w:val="center"/>
        <w:rPr>
          <w:rFonts w:ascii="Arial" w:hAnsi="Arial" w:cs="Arial"/>
          <w:b/>
          <w:smallCaps/>
          <w:sz w:val="23"/>
          <w:szCs w:val="23"/>
        </w:rPr>
      </w:pPr>
      <w:r w:rsidRPr="00CA4D8E">
        <w:rPr>
          <w:rFonts w:ascii="Arial" w:hAnsi="Arial" w:cs="Arial"/>
          <w:b/>
          <w:smallCaps/>
          <w:sz w:val="23"/>
          <w:szCs w:val="23"/>
        </w:rPr>
        <w:t>ENTENTE RELATIVE À LA CRÉATION ET À LA GESTION D’UN FONDS DÉDIÉ</w:t>
      </w:r>
    </w:p>
    <w:p w14:paraId="7F2167F7" w14:textId="77777777" w:rsidR="00231ADF" w:rsidRDefault="00231ADF" w:rsidP="00231ADF">
      <w:pPr>
        <w:pStyle w:val="Normal1"/>
        <w:tabs>
          <w:tab w:val="left" w:pos="6946"/>
        </w:tabs>
        <w:jc w:val="center"/>
        <w:rPr>
          <w:rFonts w:ascii="Arial" w:hAnsi="Arial" w:cs="Arial"/>
          <w:b/>
          <w:smallCaps/>
          <w:sz w:val="23"/>
          <w:szCs w:val="23"/>
        </w:rPr>
      </w:pPr>
    </w:p>
    <w:p w14:paraId="3F9E6BA3" w14:textId="77777777" w:rsidR="00FE313C" w:rsidRPr="00CA4D8E" w:rsidRDefault="00FE313C" w:rsidP="00231ADF">
      <w:pPr>
        <w:pStyle w:val="Normal1"/>
        <w:tabs>
          <w:tab w:val="left" w:pos="6946"/>
        </w:tabs>
        <w:jc w:val="center"/>
        <w:rPr>
          <w:rFonts w:ascii="Arial" w:hAnsi="Arial" w:cs="Arial"/>
          <w:b/>
          <w:smallCaps/>
          <w:sz w:val="23"/>
          <w:szCs w:val="23"/>
        </w:rPr>
      </w:pPr>
    </w:p>
    <w:p w14:paraId="3B941E43" w14:textId="77777777" w:rsidR="00231ADF" w:rsidRPr="00CA4D8E" w:rsidRDefault="00231ADF" w:rsidP="00231ADF">
      <w:pPr>
        <w:pStyle w:val="Normal1"/>
        <w:tabs>
          <w:tab w:val="left" w:pos="6946"/>
        </w:tabs>
        <w:jc w:val="center"/>
        <w:rPr>
          <w:rFonts w:ascii="Arial" w:hAnsi="Arial" w:cs="Arial"/>
          <w:sz w:val="23"/>
          <w:szCs w:val="23"/>
        </w:rPr>
      </w:pPr>
      <w:r w:rsidRPr="00CA4D8E">
        <w:rPr>
          <w:rFonts w:ascii="Arial" w:hAnsi="Arial" w:cs="Arial"/>
          <w:b/>
          <w:smallCaps/>
          <w:sz w:val="23"/>
          <w:szCs w:val="23"/>
        </w:rPr>
        <w:t>INTERVENUE</w:t>
      </w:r>
    </w:p>
    <w:p w14:paraId="3C59C635" w14:textId="77777777" w:rsidR="00A1704E" w:rsidRDefault="00A1704E" w:rsidP="00E4667D">
      <w:pPr>
        <w:pStyle w:val="Normal1"/>
        <w:tabs>
          <w:tab w:val="left" w:pos="1418"/>
        </w:tabs>
        <w:ind w:left="1418" w:right="28" w:hanging="1418"/>
        <w:jc w:val="both"/>
        <w:rPr>
          <w:rFonts w:ascii="Arial" w:hAnsi="Arial" w:cs="Arial"/>
          <w:sz w:val="23"/>
          <w:szCs w:val="23"/>
        </w:rPr>
      </w:pPr>
    </w:p>
    <w:p w14:paraId="5B15BF3C" w14:textId="77777777" w:rsidR="00FE313C" w:rsidRPr="00CA4D8E" w:rsidRDefault="00FE313C" w:rsidP="00E4667D">
      <w:pPr>
        <w:pStyle w:val="Normal1"/>
        <w:tabs>
          <w:tab w:val="left" w:pos="1418"/>
        </w:tabs>
        <w:ind w:left="1418" w:right="28" w:hanging="1418"/>
        <w:jc w:val="both"/>
        <w:rPr>
          <w:rFonts w:ascii="Arial" w:hAnsi="Arial" w:cs="Arial"/>
          <w:sz w:val="23"/>
          <w:szCs w:val="23"/>
        </w:rPr>
      </w:pPr>
    </w:p>
    <w:p w14:paraId="6C5654C9" w14:textId="77777777" w:rsidR="00231ADF" w:rsidRPr="00CA4D8E" w:rsidRDefault="00E4667D" w:rsidP="00E4667D">
      <w:pPr>
        <w:pStyle w:val="Normal1"/>
        <w:tabs>
          <w:tab w:val="left" w:pos="1418"/>
        </w:tabs>
        <w:ind w:left="1418" w:right="28" w:hanging="1418"/>
        <w:jc w:val="both"/>
        <w:rPr>
          <w:rFonts w:ascii="Arial" w:hAnsi="Arial" w:cs="Arial"/>
          <w:sz w:val="23"/>
          <w:szCs w:val="23"/>
        </w:rPr>
      </w:pPr>
      <w:r w:rsidRPr="00E4667D">
        <w:rPr>
          <w:rFonts w:ascii="Arial" w:hAnsi="Arial" w:cs="Arial"/>
          <w:sz w:val="23"/>
          <w:szCs w:val="23"/>
        </w:rPr>
        <w:t>ENTRE</w:t>
      </w:r>
      <w:r w:rsidR="00231ADF" w:rsidRPr="00CA4D8E">
        <w:rPr>
          <w:rFonts w:ascii="Arial" w:hAnsi="Arial" w:cs="Arial"/>
          <w:smallCaps/>
          <w:sz w:val="23"/>
          <w:szCs w:val="23"/>
        </w:rPr>
        <w:tab/>
      </w:r>
      <w:r w:rsidR="00231ADF" w:rsidRPr="00CA4D8E">
        <w:rPr>
          <w:rFonts w:ascii="Arial" w:hAnsi="Arial" w:cs="Arial"/>
          <w:b/>
          <w:smallCaps/>
          <w:sz w:val="23"/>
          <w:szCs w:val="23"/>
        </w:rPr>
        <w:t>FONDATION DE LA FAUNE DU QUÉBEC</w:t>
      </w:r>
      <w:r w:rsidR="00FF0397" w:rsidRPr="00CA4D8E">
        <w:rPr>
          <w:rFonts w:ascii="Arial" w:hAnsi="Arial" w:cs="Arial"/>
          <w:smallCaps/>
          <w:sz w:val="23"/>
          <w:szCs w:val="23"/>
        </w:rPr>
        <w:t>,</w:t>
      </w:r>
      <w:r w:rsidR="00FF0397" w:rsidRPr="00CA4D8E">
        <w:rPr>
          <w:rFonts w:ascii="Arial" w:hAnsi="Arial" w:cs="Arial"/>
          <w:sz w:val="23"/>
          <w:szCs w:val="23"/>
        </w:rPr>
        <w:t xml:space="preserve"> personne morale sans but lucratif légalement constituée en vertu de la </w:t>
      </w:r>
      <w:r w:rsidR="00FF0397" w:rsidRPr="00CA4D8E">
        <w:rPr>
          <w:rFonts w:ascii="Arial" w:hAnsi="Arial" w:cs="Arial"/>
          <w:i/>
          <w:sz w:val="23"/>
          <w:szCs w:val="23"/>
        </w:rPr>
        <w:t>Loi sur la conservation et la mise en valeur de la faune</w:t>
      </w:r>
      <w:r w:rsidR="00FF0397" w:rsidRPr="00CA4D8E">
        <w:rPr>
          <w:rFonts w:ascii="Arial" w:hAnsi="Arial" w:cs="Arial"/>
          <w:sz w:val="23"/>
          <w:szCs w:val="23"/>
        </w:rPr>
        <w:t>, ayant son siège au 1175, avenue Lavigerie, bureau</w:t>
      </w:r>
      <w:r w:rsidR="00684844">
        <w:rPr>
          <w:rFonts w:ascii="Arial" w:hAnsi="Arial" w:cs="Arial"/>
          <w:sz w:val="23"/>
          <w:szCs w:val="23"/>
        </w:rPr>
        <w:t> </w:t>
      </w:r>
      <w:r w:rsidR="00FF0397" w:rsidRPr="00CA4D8E">
        <w:rPr>
          <w:rFonts w:ascii="Arial" w:hAnsi="Arial" w:cs="Arial"/>
          <w:sz w:val="23"/>
          <w:szCs w:val="23"/>
        </w:rPr>
        <w:t xml:space="preserve">420, dans la ville de Québec, province de Québec, G1V 4P1, ici représentée par son président-directeur général, dûment autorisé aux fins de la présente entente, </w:t>
      </w:r>
    </w:p>
    <w:p w14:paraId="46FF83C0" w14:textId="77777777" w:rsidR="00231ADF" w:rsidRPr="00CA4D8E" w:rsidRDefault="00231ADF">
      <w:pPr>
        <w:pStyle w:val="Normal1"/>
        <w:tabs>
          <w:tab w:val="left" w:pos="2636"/>
        </w:tabs>
        <w:ind w:right="28"/>
        <w:jc w:val="both"/>
        <w:rPr>
          <w:rFonts w:ascii="Arial" w:hAnsi="Arial" w:cs="Arial"/>
          <w:sz w:val="23"/>
          <w:szCs w:val="23"/>
        </w:rPr>
      </w:pPr>
    </w:p>
    <w:p w14:paraId="536E49C5" w14:textId="77777777" w:rsidR="00A1704E" w:rsidRPr="00CA4D8E" w:rsidRDefault="00FF0397" w:rsidP="00231ADF">
      <w:pPr>
        <w:pStyle w:val="Normal1"/>
        <w:tabs>
          <w:tab w:val="left" w:pos="2636"/>
        </w:tabs>
        <w:ind w:right="28"/>
        <w:jc w:val="right"/>
        <w:rPr>
          <w:rFonts w:ascii="Arial" w:hAnsi="Arial" w:cs="Arial"/>
          <w:sz w:val="23"/>
          <w:szCs w:val="23"/>
        </w:rPr>
      </w:pPr>
      <w:proofErr w:type="gramStart"/>
      <w:r w:rsidRPr="00CA4D8E">
        <w:rPr>
          <w:rFonts w:ascii="Arial" w:hAnsi="Arial" w:cs="Arial"/>
          <w:sz w:val="23"/>
          <w:szCs w:val="23"/>
        </w:rPr>
        <w:t>ci</w:t>
      </w:r>
      <w:proofErr w:type="gramEnd"/>
      <w:r w:rsidRPr="00CA4D8E">
        <w:rPr>
          <w:rFonts w:ascii="Arial" w:hAnsi="Arial" w:cs="Arial"/>
          <w:sz w:val="23"/>
          <w:szCs w:val="23"/>
        </w:rPr>
        <w:t>-après appelée la « </w:t>
      </w:r>
      <w:r w:rsidRPr="00CA4D8E">
        <w:rPr>
          <w:rFonts w:ascii="Arial" w:hAnsi="Arial" w:cs="Arial"/>
          <w:smallCaps/>
          <w:sz w:val="23"/>
          <w:szCs w:val="23"/>
        </w:rPr>
        <w:t>fondation</w:t>
      </w:r>
      <w:r w:rsidR="00684844">
        <w:rPr>
          <w:rFonts w:ascii="Arial" w:hAnsi="Arial" w:cs="Arial"/>
          <w:smallCaps/>
          <w:sz w:val="23"/>
          <w:szCs w:val="23"/>
        </w:rPr>
        <w:t> </w:t>
      </w:r>
      <w:r w:rsidRPr="00CA4D8E">
        <w:rPr>
          <w:rFonts w:ascii="Arial" w:hAnsi="Arial" w:cs="Arial"/>
          <w:sz w:val="23"/>
          <w:szCs w:val="23"/>
        </w:rPr>
        <w:t>».</w:t>
      </w:r>
    </w:p>
    <w:p w14:paraId="4910EF6B" w14:textId="77777777" w:rsidR="00A1704E" w:rsidRPr="00CA4D8E" w:rsidRDefault="00A1704E">
      <w:pPr>
        <w:pStyle w:val="Normal1"/>
        <w:tabs>
          <w:tab w:val="left" w:pos="2636"/>
        </w:tabs>
        <w:ind w:right="28"/>
        <w:jc w:val="both"/>
        <w:rPr>
          <w:rFonts w:ascii="Arial" w:hAnsi="Arial" w:cs="Arial"/>
          <w:sz w:val="23"/>
          <w:szCs w:val="23"/>
        </w:rPr>
      </w:pPr>
    </w:p>
    <w:p w14:paraId="29BDC872" w14:textId="77777777" w:rsidR="00231ADF" w:rsidRPr="00CA4D8E" w:rsidRDefault="00FF0397" w:rsidP="00231ADF">
      <w:pPr>
        <w:pStyle w:val="Normal1"/>
        <w:tabs>
          <w:tab w:val="left" w:pos="1418"/>
        </w:tabs>
        <w:ind w:left="1418" w:right="28" w:hanging="1418"/>
        <w:jc w:val="both"/>
        <w:rPr>
          <w:rFonts w:ascii="Arial" w:hAnsi="Arial" w:cs="Arial"/>
          <w:color w:val="auto"/>
          <w:sz w:val="23"/>
          <w:szCs w:val="23"/>
        </w:rPr>
      </w:pPr>
      <w:r w:rsidRPr="00CA4D8E">
        <w:rPr>
          <w:rFonts w:ascii="Arial" w:hAnsi="Arial" w:cs="Arial"/>
          <w:smallCaps/>
          <w:sz w:val="23"/>
          <w:szCs w:val="23"/>
        </w:rPr>
        <w:t>ET</w:t>
      </w:r>
      <w:bookmarkStart w:id="0" w:name="_gjdgxs" w:colFirst="0" w:colLast="0"/>
      <w:bookmarkEnd w:id="0"/>
      <w:r w:rsidR="00231ADF" w:rsidRPr="00CA4D8E">
        <w:rPr>
          <w:rFonts w:ascii="Arial" w:hAnsi="Arial" w:cs="Arial"/>
          <w:smallCaps/>
          <w:sz w:val="23"/>
          <w:szCs w:val="23"/>
        </w:rPr>
        <w:tab/>
      </w:r>
      <w:r w:rsidR="00AB04D2">
        <w:rPr>
          <w:rFonts w:ascii="Arial" w:hAnsi="Arial" w:cs="Arial"/>
          <w:b/>
          <w:smallCaps/>
          <w:sz w:val="23"/>
          <w:szCs w:val="23"/>
        </w:rPr>
        <w:t xml:space="preserve">VILLE DE </w:t>
      </w:r>
      <w:r w:rsidR="00FB2D08" w:rsidRPr="00FB2D08">
        <w:rPr>
          <w:rFonts w:ascii="Arial" w:hAnsi="Arial" w:cs="Arial"/>
          <w:b/>
          <w:smallCaps/>
          <w:color w:val="FF0000"/>
          <w:sz w:val="23"/>
          <w:szCs w:val="23"/>
        </w:rPr>
        <w:t>XX</w:t>
      </w:r>
      <w:r w:rsidR="005631CE" w:rsidRPr="00CA4D8E">
        <w:rPr>
          <w:rFonts w:ascii="Arial" w:hAnsi="Arial" w:cs="Arial"/>
          <w:smallCaps/>
          <w:color w:val="auto"/>
          <w:sz w:val="23"/>
          <w:szCs w:val="23"/>
        </w:rPr>
        <w:t>,</w:t>
      </w:r>
      <w:r w:rsidRPr="00CA4D8E">
        <w:rPr>
          <w:rFonts w:ascii="Arial" w:hAnsi="Arial" w:cs="Arial"/>
          <w:color w:val="auto"/>
          <w:sz w:val="23"/>
          <w:szCs w:val="23"/>
        </w:rPr>
        <w:t xml:space="preserve"> ayant son siège</w:t>
      </w:r>
      <w:r w:rsidR="005B2D44">
        <w:rPr>
          <w:rFonts w:ascii="Arial" w:hAnsi="Arial" w:cs="Arial"/>
          <w:color w:val="auto"/>
          <w:sz w:val="23"/>
          <w:szCs w:val="23"/>
        </w:rPr>
        <w:t xml:space="preserve"> au</w:t>
      </w:r>
      <w:r w:rsidR="002137E4">
        <w:rPr>
          <w:rFonts w:ascii="Arial" w:hAnsi="Arial" w:cs="Arial"/>
          <w:color w:val="auto"/>
          <w:sz w:val="23"/>
          <w:szCs w:val="23"/>
        </w:rPr>
        <w:t xml:space="preserve"> </w:t>
      </w:r>
      <w:r w:rsidR="00D8541B">
        <w:rPr>
          <w:rFonts w:ascii="Arial" w:hAnsi="Arial" w:cs="Arial"/>
          <w:color w:val="auto"/>
          <w:sz w:val="23"/>
          <w:szCs w:val="23"/>
        </w:rPr>
        <w:t>XXX</w:t>
      </w:r>
      <w:r w:rsidR="005B2D44">
        <w:rPr>
          <w:rFonts w:ascii="Arial" w:hAnsi="Arial" w:cs="Arial"/>
          <w:color w:val="auto"/>
          <w:sz w:val="23"/>
          <w:szCs w:val="23"/>
        </w:rPr>
        <w:t xml:space="preserve"> dans la ville de </w:t>
      </w:r>
      <w:r w:rsidR="00D8541B">
        <w:rPr>
          <w:rFonts w:ascii="Arial" w:hAnsi="Arial" w:cs="Arial"/>
          <w:color w:val="auto"/>
          <w:sz w:val="23"/>
          <w:szCs w:val="23"/>
        </w:rPr>
        <w:t>XX</w:t>
      </w:r>
      <w:r w:rsidR="005B2D44">
        <w:rPr>
          <w:rFonts w:ascii="Arial" w:hAnsi="Arial" w:cs="Arial"/>
          <w:color w:val="auto"/>
          <w:sz w:val="23"/>
          <w:szCs w:val="23"/>
        </w:rPr>
        <w:t>,</w:t>
      </w:r>
      <w:r w:rsidR="00C0766C" w:rsidRPr="00CA4D8E">
        <w:rPr>
          <w:rFonts w:ascii="Arial" w:hAnsi="Arial" w:cs="Arial"/>
          <w:color w:val="auto"/>
          <w:sz w:val="23"/>
          <w:szCs w:val="23"/>
        </w:rPr>
        <w:t xml:space="preserve"> </w:t>
      </w:r>
      <w:r w:rsidRPr="00CA4D8E">
        <w:rPr>
          <w:rFonts w:ascii="Arial" w:hAnsi="Arial" w:cs="Arial"/>
          <w:color w:val="auto"/>
          <w:sz w:val="23"/>
          <w:szCs w:val="23"/>
        </w:rPr>
        <w:t xml:space="preserve">province de Québec, </w:t>
      </w:r>
      <w:r w:rsidR="002137E4">
        <w:rPr>
          <w:rFonts w:ascii="Arial" w:hAnsi="Arial" w:cs="Arial"/>
          <w:color w:val="auto"/>
          <w:sz w:val="23"/>
          <w:szCs w:val="23"/>
        </w:rPr>
        <w:t>H7V 3Z4</w:t>
      </w:r>
      <w:r w:rsidRPr="00CA4D8E">
        <w:rPr>
          <w:rFonts w:ascii="Arial" w:hAnsi="Arial" w:cs="Arial"/>
          <w:color w:val="auto"/>
          <w:sz w:val="23"/>
          <w:szCs w:val="23"/>
        </w:rPr>
        <w:t>, ici représenté</w:t>
      </w:r>
      <w:r w:rsidR="005631CE" w:rsidRPr="00CA4D8E">
        <w:rPr>
          <w:rFonts w:ascii="Arial" w:hAnsi="Arial" w:cs="Arial"/>
          <w:color w:val="auto"/>
          <w:sz w:val="23"/>
          <w:szCs w:val="23"/>
        </w:rPr>
        <w:t>e</w:t>
      </w:r>
      <w:r w:rsidRPr="00CA4D8E">
        <w:rPr>
          <w:rFonts w:ascii="Arial" w:hAnsi="Arial" w:cs="Arial"/>
          <w:color w:val="auto"/>
          <w:sz w:val="23"/>
          <w:szCs w:val="23"/>
        </w:rPr>
        <w:t xml:space="preserve"> par </w:t>
      </w:r>
      <w:r w:rsidR="003E2BA4" w:rsidRPr="00CA4D8E">
        <w:rPr>
          <w:rFonts w:ascii="Arial" w:hAnsi="Arial" w:cs="Arial"/>
          <w:color w:val="auto"/>
          <w:sz w:val="23"/>
          <w:szCs w:val="23"/>
        </w:rPr>
        <w:t xml:space="preserve">son </w:t>
      </w:r>
      <w:r w:rsidR="003E2BA4" w:rsidRPr="004D08F3">
        <w:rPr>
          <w:rFonts w:ascii="Arial" w:hAnsi="Arial" w:cs="Arial"/>
          <w:color w:val="auto"/>
          <w:sz w:val="23"/>
          <w:szCs w:val="23"/>
        </w:rPr>
        <w:t>maire</w:t>
      </w:r>
      <w:r w:rsidR="00D24BA7" w:rsidRPr="000D6866">
        <w:rPr>
          <w:rFonts w:ascii="Arial" w:hAnsi="Arial" w:cs="Arial"/>
          <w:color w:val="FF0000"/>
          <w:sz w:val="23"/>
          <w:szCs w:val="23"/>
        </w:rPr>
        <w:t xml:space="preserve"> </w:t>
      </w:r>
      <w:r w:rsidRPr="005F531E">
        <w:rPr>
          <w:rFonts w:ascii="Arial" w:hAnsi="Arial" w:cs="Arial"/>
          <w:color w:val="auto"/>
          <w:sz w:val="23"/>
          <w:szCs w:val="23"/>
        </w:rPr>
        <w:t>dûment autorisé</w:t>
      </w:r>
      <w:r w:rsidR="00231ADF" w:rsidRPr="005F531E">
        <w:rPr>
          <w:rFonts w:ascii="Arial" w:hAnsi="Arial" w:cs="Arial"/>
          <w:color w:val="auto"/>
          <w:sz w:val="23"/>
          <w:szCs w:val="23"/>
        </w:rPr>
        <w:t xml:space="preserve"> aux fins de</w:t>
      </w:r>
      <w:r w:rsidR="00204103">
        <w:rPr>
          <w:rFonts w:ascii="Arial" w:hAnsi="Arial" w:cs="Arial"/>
          <w:color w:val="auto"/>
          <w:sz w:val="23"/>
          <w:szCs w:val="23"/>
        </w:rPr>
        <w:t xml:space="preserve"> la</w:t>
      </w:r>
      <w:r w:rsidR="00231ADF" w:rsidRPr="005F531E">
        <w:rPr>
          <w:rFonts w:ascii="Arial" w:hAnsi="Arial" w:cs="Arial"/>
          <w:color w:val="auto"/>
          <w:sz w:val="23"/>
          <w:szCs w:val="23"/>
        </w:rPr>
        <w:t xml:space="preserve"> présente aux </w:t>
      </w:r>
      <w:r w:rsidR="00CA4D8E" w:rsidRPr="005F531E">
        <w:rPr>
          <w:rFonts w:ascii="Arial" w:hAnsi="Arial" w:cs="Arial"/>
          <w:color w:val="auto"/>
          <w:sz w:val="23"/>
          <w:szCs w:val="23"/>
        </w:rPr>
        <w:t>termes de la résolution numéro</w:t>
      </w:r>
      <w:r w:rsidR="00684844">
        <w:rPr>
          <w:rFonts w:ascii="Arial" w:hAnsi="Arial" w:cs="Arial"/>
          <w:color w:val="auto"/>
          <w:sz w:val="23"/>
          <w:szCs w:val="23"/>
        </w:rPr>
        <w:t> </w:t>
      </w:r>
      <w:r w:rsidR="00504C11">
        <w:rPr>
          <w:rFonts w:ascii="Arial" w:hAnsi="Arial" w:cs="Arial"/>
          <w:color w:val="auto"/>
          <w:sz w:val="23"/>
          <w:szCs w:val="23"/>
        </w:rPr>
        <w:t>XXXXXXX</w:t>
      </w:r>
      <w:r w:rsidR="005F531E">
        <w:rPr>
          <w:rFonts w:ascii="Arial" w:hAnsi="Arial" w:cs="Arial"/>
          <w:color w:val="auto"/>
          <w:sz w:val="23"/>
          <w:szCs w:val="23"/>
        </w:rPr>
        <w:t xml:space="preserve">, </w:t>
      </w:r>
      <w:r w:rsidR="00231ADF" w:rsidRPr="005F531E">
        <w:rPr>
          <w:rFonts w:ascii="Arial" w:hAnsi="Arial" w:cs="Arial"/>
          <w:color w:val="auto"/>
          <w:sz w:val="23"/>
          <w:szCs w:val="23"/>
        </w:rPr>
        <w:t xml:space="preserve">adoptée </w:t>
      </w:r>
      <w:r w:rsidR="00CA4D8E" w:rsidRPr="005F531E">
        <w:rPr>
          <w:rFonts w:ascii="Arial" w:hAnsi="Arial" w:cs="Arial"/>
          <w:color w:val="auto"/>
          <w:sz w:val="23"/>
          <w:szCs w:val="23"/>
        </w:rPr>
        <w:t>le</w:t>
      </w:r>
      <w:r w:rsidR="005F531E">
        <w:rPr>
          <w:rFonts w:ascii="Arial" w:hAnsi="Arial" w:cs="Arial"/>
          <w:color w:val="auto"/>
          <w:sz w:val="23"/>
          <w:szCs w:val="23"/>
        </w:rPr>
        <w:t xml:space="preserve"> </w:t>
      </w:r>
      <w:r w:rsidR="00504C11">
        <w:rPr>
          <w:rFonts w:ascii="Arial" w:hAnsi="Arial" w:cs="Arial"/>
          <w:color w:val="auto"/>
          <w:sz w:val="23"/>
          <w:szCs w:val="23"/>
        </w:rPr>
        <w:t>XXXXXX</w:t>
      </w:r>
      <w:r w:rsidR="00AB04D2">
        <w:rPr>
          <w:rFonts w:ascii="Arial" w:hAnsi="Arial" w:cs="Arial"/>
          <w:color w:val="auto"/>
          <w:sz w:val="23"/>
          <w:szCs w:val="23"/>
        </w:rPr>
        <w:t xml:space="preserve"> </w:t>
      </w:r>
      <w:r w:rsidR="009232DF" w:rsidRPr="004D08F3">
        <w:rPr>
          <w:rFonts w:ascii="Arial" w:hAnsi="Arial" w:cs="Arial"/>
          <w:color w:val="auto"/>
          <w:sz w:val="23"/>
          <w:szCs w:val="23"/>
        </w:rPr>
        <w:t>201</w:t>
      </w:r>
      <w:r w:rsidR="00D8541B">
        <w:rPr>
          <w:rFonts w:ascii="Arial" w:hAnsi="Arial" w:cs="Arial"/>
          <w:color w:val="auto"/>
          <w:sz w:val="23"/>
          <w:szCs w:val="23"/>
        </w:rPr>
        <w:t>9</w:t>
      </w:r>
      <w:r w:rsidR="005F531E">
        <w:rPr>
          <w:rFonts w:ascii="Arial" w:hAnsi="Arial" w:cs="Arial"/>
          <w:color w:val="auto"/>
          <w:sz w:val="23"/>
          <w:szCs w:val="23"/>
        </w:rPr>
        <w:t xml:space="preserve">, </w:t>
      </w:r>
      <w:r w:rsidR="00231ADF" w:rsidRPr="005F531E">
        <w:rPr>
          <w:rFonts w:ascii="Arial" w:hAnsi="Arial" w:cs="Arial"/>
          <w:color w:val="auto"/>
          <w:sz w:val="23"/>
          <w:szCs w:val="23"/>
        </w:rPr>
        <w:t xml:space="preserve">dont copie demeure annexée </w:t>
      </w:r>
      <w:r w:rsidR="00204103">
        <w:rPr>
          <w:rFonts w:ascii="Arial" w:hAnsi="Arial" w:cs="Arial"/>
          <w:color w:val="auto"/>
          <w:sz w:val="23"/>
          <w:szCs w:val="23"/>
        </w:rPr>
        <w:t>à</w:t>
      </w:r>
      <w:r w:rsidR="006B6D43">
        <w:rPr>
          <w:rFonts w:ascii="Arial" w:hAnsi="Arial" w:cs="Arial"/>
          <w:color w:val="auto"/>
          <w:sz w:val="23"/>
          <w:szCs w:val="23"/>
        </w:rPr>
        <w:t xml:space="preserve"> la présente</w:t>
      </w:r>
      <w:r w:rsidR="00231ADF" w:rsidRPr="005F531E">
        <w:rPr>
          <w:rFonts w:ascii="Arial" w:hAnsi="Arial" w:cs="Arial"/>
          <w:color w:val="auto"/>
          <w:sz w:val="23"/>
          <w:szCs w:val="23"/>
        </w:rPr>
        <w:t>,</w:t>
      </w:r>
    </w:p>
    <w:p w14:paraId="70BF7874" w14:textId="77777777" w:rsidR="00231ADF" w:rsidRPr="00CA4D8E" w:rsidRDefault="00231ADF">
      <w:pPr>
        <w:pStyle w:val="Normal1"/>
        <w:ind w:left="28" w:right="-57"/>
        <w:jc w:val="both"/>
        <w:rPr>
          <w:rFonts w:ascii="Arial" w:hAnsi="Arial" w:cs="Arial"/>
          <w:color w:val="auto"/>
          <w:sz w:val="23"/>
          <w:szCs w:val="23"/>
        </w:rPr>
      </w:pPr>
    </w:p>
    <w:p w14:paraId="7C7CFF6F" w14:textId="77777777" w:rsidR="00A1704E" w:rsidRPr="00CA4D8E" w:rsidRDefault="00FF0397" w:rsidP="00231ADF">
      <w:pPr>
        <w:pStyle w:val="Normal1"/>
        <w:ind w:left="28" w:right="-57"/>
        <w:jc w:val="right"/>
        <w:rPr>
          <w:rFonts w:ascii="Arial" w:hAnsi="Arial" w:cs="Arial"/>
          <w:color w:val="auto"/>
          <w:sz w:val="23"/>
          <w:szCs w:val="23"/>
        </w:rPr>
      </w:pPr>
      <w:proofErr w:type="gramStart"/>
      <w:r w:rsidRPr="00CA4D8E">
        <w:rPr>
          <w:rFonts w:ascii="Arial" w:hAnsi="Arial" w:cs="Arial"/>
          <w:color w:val="auto"/>
          <w:sz w:val="23"/>
          <w:szCs w:val="23"/>
        </w:rPr>
        <w:t>ci</w:t>
      </w:r>
      <w:proofErr w:type="gramEnd"/>
      <w:r w:rsidRPr="00CA4D8E">
        <w:rPr>
          <w:rFonts w:ascii="Arial" w:hAnsi="Arial" w:cs="Arial"/>
          <w:color w:val="auto"/>
          <w:sz w:val="23"/>
          <w:szCs w:val="23"/>
        </w:rPr>
        <w:t>-après appelé</w:t>
      </w:r>
      <w:r w:rsidR="005631CE" w:rsidRPr="00CA4D8E">
        <w:rPr>
          <w:rFonts w:ascii="Arial" w:hAnsi="Arial" w:cs="Arial"/>
          <w:color w:val="auto"/>
          <w:sz w:val="23"/>
          <w:szCs w:val="23"/>
        </w:rPr>
        <w:t>e</w:t>
      </w:r>
      <w:r w:rsidRPr="00CA4D8E">
        <w:rPr>
          <w:rFonts w:ascii="Arial" w:hAnsi="Arial" w:cs="Arial"/>
          <w:color w:val="auto"/>
          <w:sz w:val="23"/>
          <w:szCs w:val="23"/>
        </w:rPr>
        <w:t xml:space="preserve"> « </w:t>
      </w:r>
      <w:r w:rsidR="00AB04D2">
        <w:rPr>
          <w:rFonts w:ascii="Arial" w:hAnsi="Arial" w:cs="Arial"/>
          <w:color w:val="auto"/>
          <w:sz w:val="23"/>
          <w:szCs w:val="23"/>
        </w:rPr>
        <w:t xml:space="preserve">Ville de </w:t>
      </w:r>
      <w:r w:rsidR="00D8541B" w:rsidRPr="001E51ED">
        <w:rPr>
          <w:rFonts w:ascii="Arial" w:hAnsi="Arial" w:cs="Arial"/>
          <w:color w:val="FF0000"/>
          <w:sz w:val="23"/>
          <w:szCs w:val="23"/>
        </w:rPr>
        <w:t>XX</w:t>
      </w:r>
      <w:r w:rsidRPr="00CA4D8E">
        <w:rPr>
          <w:rFonts w:ascii="Arial" w:hAnsi="Arial" w:cs="Arial"/>
          <w:smallCaps/>
          <w:color w:val="auto"/>
          <w:sz w:val="23"/>
          <w:szCs w:val="23"/>
        </w:rPr>
        <w:t> </w:t>
      </w:r>
      <w:r w:rsidRPr="00CA4D8E">
        <w:rPr>
          <w:rFonts w:ascii="Arial" w:hAnsi="Arial" w:cs="Arial"/>
          <w:color w:val="auto"/>
          <w:sz w:val="23"/>
          <w:szCs w:val="23"/>
        </w:rPr>
        <w:t>»</w:t>
      </w:r>
    </w:p>
    <w:p w14:paraId="62604AEB" w14:textId="77777777" w:rsidR="005C14B8" w:rsidRPr="00CA4D8E" w:rsidRDefault="005C14B8" w:rsidP="00231ADF">
      <w:pPr>
        <w:pStyle w:val="Normal1"/>
        <w:ind w:left="28" w:right="-57"/>
        <w:jc w:val="right"/>
        <w:rPr>
          <w:rFonts w:ascii="Arial" w:hAnsi="Arial" w:cs="Arial"/>
          <w:color w:val="auto"/>
          <w:sz w:val="23"/>
          <w:szCs w:val="23"/>
        </w:rPr>
      </w:pPr>
    </w:p>
    <w:p w14:paraId="2327147B" w14:textId="77777777" w:rsidR="005C14B8" w:rsidRPr="00CA4D8E" w:rsidRDefault="005C14B8" w:rsidP="00231ADF">
      <w:pPr>
        <w:pStyle w:val="Normal1"/>
        <w:ind w:left="28" w:right="-57"/>
        <w:jc w:val="right"/>
        <w:rPr>
          <w:rFonts w:ascii="Arial" w:hAnsi="Arial" w:cs="Arial"/>
          <w:color w:val="auto"/>
          <w:sz w:val="23"/>
          <w:szCs w:val="23"/>
        </w:rPr>
      </w:pPr>
      <w:proofErr w:type="gramStart"/>
      <w:r w:rsidRPr="00CA4D8E">
        <w:rPr>
          <w:rFonts w:ascii="Arial" w:hAnsi="Arial" w:cs="Arial"/>
          <w:color w:val="auto"/>
          <w:sz w:val="23"/>
          <w:szCs w:val="23"/>
        </w:rPr>
        <w:t>ci</w:t>
      </w:r>
      <w:proofErr w:type="gramEnd"/>
      <w:r w:rsidRPr="00CA4D8E">
        <w:rPr>
          <w:rFonts w:ascii="Arial" w:hAnsi="Arial" w:cs="Arial"/>
          <w:color w:val="auto"/>
          <w:sz w:val="23"/>
          <w:szCs w:val="23"/>
        </w:rPr>
        <w:t>-après appelées les « </w:t>
      </w:r>
      <w:r w:rsidRPr="00CA4D8E">
        <w:rPr>
          <w:rFonts w:ascii="Arial" w:hAnsi="Arial" w:cs="Arial"/>
          <w:smallCaps/>
          <w:color w:val="auto"/>
          <w:sz w:val="23"/>
          <w:szCs w:val="23"/>
        </w:rPr>
        <w:t>Parties</w:t>
      </w:r>
      <w:r w:rsidR="007C40B1" w:rsidRPr="00CA4D8E">
        <w:rPr>
          <w:rFonts w:ascii="Arial" w:hAnsi="Arial" w:cs="Arial"/>
          <w:smallCaps/>
          <w:color w:val="auto"/>
          <w:sz w:val="23"/>
          <w:szCs w:val="23"/>
        </w:rPr>
        <w:t> »</w:t>
      </w:r>
    </w:p>
    <w:p w14:paraId="2D4976DF" w14:textId="77777777" w:rsidR="00A1704E" w:rsidRPr="00CA4D8E" w:rsidRDefault="00A1704E">
      <w:pPr>
        <w:pStyle w:val="Normal1"/>
        <w:tabs>
          <w:tab w:val="left" w:pos="5340"/>
        </w:tabs>
        <w:jc w:val="both"/>
        <w:rPr>
          <w:rFonts w:ascii="Arial" w:hAnsi="Arial" w:cs="Arial"/>
          <w:sz w:val="23"/>
          <w:szCs w:val="23"/>
        </w:rPr>
      </w:pPr>
    </w:p>
    <w:p w14:paraId="766207B9" w14:textId="77777777" w:rsidR="00A1704E" w:rsidRPr="00CA4D8E" w:rsidRDefault="00A1704E">
      <w:pPr>
        <w:pStyle w:val="Normal1"/>
        <w:tabs>
          <w:tab w:val="left" w:pos="5340"/>
        </w:tabs>
        <w:jc w:val="both"/>
        <w:rPr>
          <w:rFonts w:ascii="Arial" w:hAnsi="Arial" w:cs="Arial"/>
          <w:sz w:val="23"/>
          <w:szCs w:val="23"/>
        </w:rPr>
      </w:pPr>
    </w:p>
    <w:p w14:paraId="29CF45AF" w14:textId="77777777" w:rsidR="00A1704E" w:rsidRPr="00CA4D8E" w:rsidRDefault="00FF0397">
      <w:pPr>
        <w:pStyle w:val="Normal1"/>
        <w:tabs>
          <w:tab w:val="left" w:pos="5340"/>
        </w:tabs>
        <w:jc w:val="both"/>
        <w:rPr>
          <w:rFonts w:ascii="Arial" w:hAnsi="Arial" w:cs="Arial"/>
          <w:sz w:val="23"/>
          <w:szCs w:val="23"/>
        </w:rPr>
      </w:pPr>
      <w:r w:rsidRPr="00CA4D8E">
        <w:rPr>
          <w:rFonts w:ascii="Arial" w:hAnsi="Arial" w:cs="Arial"/>
          <w:smallCaps/>
          <w:sz w:val="23"/>
          <w:szCs w:val="23"/>
        </w:rPr>
        <w:t xml:space="preserve">attendu que </w:t>
      </w:r>
      <w:r w:rsidRPr="00CA4D8E">
        <w:rPr>
          <w:rFonts w:ascii="Arial" w:hAnsi="Arial" w:cs="Arial"/>
          <w:sz w:val="23"/>
          <w:szCs w:val="23"/>
        </w:rPr>
        <w:t xml:space="preserve">la </w:t>
      </w:r>
      <w:r w:rsidRPr="00CA4D8E">
        <w:rPr>
          <w:rFonts w:ascii="Arial" w:hAnsi="Arial" w:cs="Arial"/>
          <w:smallCaps/>
          <w:sz w:val="23"/>
          <w:szCs w:val="23"/>
        </w:rPr>
        <w:t>fondation</w:t>
      </w:r>
      <w:r w:rsidRPr="00CA4D8E">
        <w:rPr>
          <w:rFonts w:ascii="Arial" w:hAnsi="Arial" w:cs="Arial"/>
          <w:sz w:val="23"/>
          <w:szCs w:val="23"/>
        </w:rPr>
        <w:t xml:space="preserve"> a pour fonctions de promouvoir la conservation et la mise en valeur de la faune et de ses habitats, qu’elle peut fournir de l’aide financière et technique à tout organisme à condition que cette aide soit utilisée dans le cadre de ses fonctions et qu’elle peut, à c</w:t>
      </w:r>
      <w:r w:rsidR="00231ADF" w:rsidRPr="00CA4D8E">
        <w:rPr>
          <w:rFonts w:ascii="Arial" w:hAnsi="Arial" w:cs="Arial"/>
          <w:sz w:val="23"/>
          <w:szCs w:val="23"/>
        </w:rPr>
        <w:t xml:space="preserve">ette fin, conclure des </w:t>
      </w:r>
      <w:proofErr w:type="gramStart"/>
      <w:r w:rsidR="00231ADF" w:rsidRPr="00CA4D8E">
        <w:rPr>
          <w:rFonts w:ascii="Arial" w:hAnsi="Arial" w:cs="Arial"/>
          <w:sz w:val="23"/>
          <w:szCs w:val="23"/>
        </w:rPr>
        <w:t>ententes</w:t>
      </w:r>
      <w:r w:rsidRPr="00CA4D8E">
        <w:rPr>
          <w:rFonts w:ascii="Arial" w:hAnsi="Arial" w:cs="Arial"/>
          <w:sz w:val="23"/>
          <w:szCs w:val="23"/>
        </w:rPr>
        <w:t>;</w:t>
      </w:r>
      <w:proofErr w:type="gramEnd"/>
    </w:p>
    <w:p w14:paraId="0FB11F9F" w14:textId="77777777" w:rsidR="00A1704E" w:rsidRPr="00CA4D8E" w:rsidRDefault="00A1704E">
      <w:pPr>
        <w:pStyle w:val="Normal1"/>
        <w:tabs>
          <w:tab w:val="left" w:pos="5340"/>
        </w:tabs>
        <w:jc w:val="both"/>
        <w:rPr>
          <w:rFonts w:ascii="Arial" w:hAnsi="Arial" w:cs="Arial"/>
          <w:sz w:val="23"/>
          <w:szCs w:val="23"/>
        </w:rPr>
      </w:pPr>
    </w:p>
    <w:p w14:paraId="1916D076" w14:textId="77777777" w:rsidR="00A1704E" w:rsidRPr="00CA4D8E" w:rsidRDefault="00FF0397">
      <w:pPr>
        <w:pStyle w:val="Normal1"/>
        <w:tabs>
          <w:tab w:val="left" w:pos="5340"/>
        </w:tabs>
        <w:jc w:val="both"/>
        <w:rPr>
          <w:rFonts w:ascii="Arial" w:hAnsi="Arial" w:cs="Arial"/>
          <w:sz w:val="23"/>
          <w:szCs w:val="23"/>
        </w:rPr>
      </w:pPr>
      <w:r w:rsidRPr="00CA4D8E">
        <w:rPr>
          <w:rFonts w:ascii="Arial" w:hAnsi="Arial" w:cs="Arial"/>
          <w:smallCaps/>
          <w:sz w:val="23"/>
          <w:szCs w:val="23"/>
        </w:rPr>
        <w:t xml:space="preserve">attendu que </w:t>
      </w:r>
      <w:r w:rsidRPr="00CA4D8E">
        <w:rPr>
          <w:rFonts w:ascii="Arial" w:hAnsi="Arial" w:cs="Arial"/>
          <w:sz w:val="23"/>
          <w:szCs w:val="23"/>
        </w:rPr>
        <w:t xml:space="preserve">la </w:t>
      </w:r>
      <w:r w:rsidRPr="00CA4D8E">
        <w:rPr>
          <w:rFonts w:ascii="Arial" w:hAnsi="Arial" w:cs="Arial"/>
          <w:smallCaps/>
          <w:sz w:val="23"/>
          <w:szCs w:val="23"/>
        </w:rPr>
        <w:t>fondation</w:t>
      </w:r>
      <w:r w:rsidRPr="00CA4D8E">
        <w:rPr>
          <w:rFonts w:ascii="Arial" w:hAnsi="Arial" w:cs="Arial"/>
          <w:sz w:val="23"/>
          <w:szCs w:val="23"/>
        </w:rPr>
        <w:t xml:space="preserve"> peut solliciter et recevoir des dons, des legs, des subventions ou d’autres contributions pourvu que les conditions qui peuvent y être rattachées soient</w:t>
      </w:r>
      <w:r w:rsidR="0019593A" w:rsidRPr="00CA4D8E">
        <w:rPr>
          <w:rFonts w:ascii="Arial" w:hAnsi="Arial" w:cs="Arial"/>
          <w:sz w:val="23"/>
          <w:szCs w:val="23"/>
        </w:rPr>
        <w:t xml:space="preserve"> compatibles avec ses </w:t>
      </w:r>
      <w:proofErr w:type="gramStart"/>
      <w:r w:rsidR="0019593A" w:rsidRPr="00CA4D8E">
        <w:rPr>
          <w:rFonts w:ascii="Arial" w:hAnsi="Arial" w:cs="Arial"/>
          <w:sz w:val="23"/>
          <w:szCs w:val="23"/>
        </w:rPr>
        <w:t>fonctions</w:t>
      </w:r>
      <w:r w:rsidRPr="00CA4D8E">
        <w:rPr>
          <w:rFonts w:ascii="Arial" w:hAnsi="Arial" w:cs="Arial"/>
          <w:sz w:val="23"/>
          <w:szCs w:val="23"/>
        </w:rPr>
        <w:t>;</w:t>
      </w:r>
      <w:proofErr w:type="gramEnd"/>
    </w:p>
    <w:p w14:paraId="1B47ED1A" w14:textId="77777777" w:rsidR="00B16946" w:rsidRPr="00CA4D8E" w:rsidRDefault="00B16946" w:rsidP="00B16946">
      <w:pPr>
        <w:pStyle w:val="Normal1"/>
        <w:tabs>
          <w:tab w:val="left" w:pos="560"/>
          <w:tab w:val="left" w:pos="5340"/>
        </w:tabs>
        <w:jc w:val="both"/>
        <w:rPr>
          <w:rFonts w:ascii="Arial" w:hAnsi="Arial" w:cs="Arial"/>
          <w:smallCaps/>
          <w:sz w:val="23"/>
          <w:szCs w:val="23"/>
        </w:rPr>
      </w:pPr>
    </w:p>
    <w:p w14:paraId="315FB4B2" w14:textId="77777777" w:rsidR="00B16946" w:rsidRPr="00CA4D8E" w:rsidRDefault="00B16946" w:rsidP="00B16946">
      <w:pPr>
        <w:pStyle w:val="Normal1"/>
        <w:tabs>
          <w:tab w:val="left" w:pos="560"/>
          <w:tab w:val="left" w:pos="5340"/>
        </w:tabs>
        <w:jc w:val="both"/>
        <w:rPr>
          <w:rFonts w:ascii="Arial" w:hAnsi="Arial" w:cs="Arial"/>
          <w:color w:val="auto"/>
          <w:sz w:val="23"/>
          <w:szCs w:val="23"/>
          <w:lang w:val="fr-FR"/>
        </w:rPr>
      </w:pPr>
      <w:r w:rsidRPr="00CA4D8E">
        <w:rPr>
          <w:rFonts w:ascii="Arial" w:hAnsi="Arial" w:cs="Arial"/>
          <w:smallCaps/>
          <w:sz w:val="23"/>
          <w:szCs w:val="23"/>
        </w:rPr>
        <w:t xml:space="preserve">attendu que </w:t>
      </w:r>
      <w:r w:rsidRPr="00CA4D8E">
        <w:rPr>
          <w:rFonts w:ascii="Arial" w:hAnsi="Arial" w:cs="Arial"/>
          <w:sz w:val="23"/>
          <w:szCs w:val="23"/>
        </w:rPr>
        <w:t xml:space="preserve">la </w:t>
      </w:r>
      <w:r w:rsidRPr="00CA4D8E">
        <w:rPr>
          <w:rFonts w:ascii="Arial" w:hAnsi="Arial" w:cs="Arial"/>
          <w:smallCaps/>
          <w:sz w:val="23"/>
          <w:szCs w:val="23"/>
        </w:rPr>
        <w:t>fondation</w:t>
      </w:r>
      <w:r w:rsidRPr="00CA4D8E">
        <w:rPr>
          <w:rFonts w:ascii="Arial" w:hAnsi="Arial" w:cs="Arial"/>
          <w:sz w:val="23"/>
          <w:szCs w:val="23"/>
        </w:rPr>
        <w:t xml:space="preserve"> </w:t>
      </w:r>
      <w:r w:rsidRPr="00CA4D8E">
        <w:rPr>
          <w:rFonts w:ascii="Arial" w:hAnsi="Arial" w:cs="Arial"/>
          <w:color w:val="auto"/>
          <w:sz w:val="23"/>
          <w:szCs w:val="23"/>
          <w:lang w:val="fr-FR"/>
        </w:rPr>
        <w:t>est partenaire de la section québécoise de la Société pour la nature et les parcs du Canada (SNAP Québec), personne morale sans but lucratif légalement constituée, pour l’instauration du « </w:t>
      </w:r>
      <w:r w:rsidRPr="00CA4D8E">
        <w:rPr>
          <w:rFonts w:ascii="Arial" w:hAnsi="Arial" w:cs="Arial"/>
          <w:bCs/>
          <w:color w:val="auto"/>
          <w:sz w:val="23"/>
          <w:szCs w:val="23"/>
          <w:lang w:val="fr-FR"/>
        </w:rPr>
        <w:t>Fonds des municipalité</w:t>
      </w:r>
      <w:r w:rsidR="00843BA0">
        <w:rPr>
          <w:rFonts w:ascii="Arial" w:hAnsi="Arial" w:cs="Arial"/>
          <w:bCs/>
          <w:color w:val="auto"/>
          <w:sz w:val="23"/>
          <w:szCs w:val="23"/>
          <w:lang w:val="fr-FR"/>
        </w:rPr>
        <w:t>s</w:t>
      </w:r>
      <w:r w:rsidRPr="00CA4D8E">
        <w:rPr>
          <w:rFonts w:ascii="Arial" w:hAnsi="Arial" w:cs="Arial"/>
          <w:bCs/>
          <w:color w:val="auto"/>
          <w:sz w:val="23"/>
          <w:szCs w:val="23"/>
          <w:lang w:val="fr-FR"/>
        </w:rPr>
        <w:t xml:space="preserve"> pour la biodiversité </w:t>
      </w:r>
      <w:r w:rsidRPr="00CA4D8E">
        <w:rPr>
          <w:rFonts w:ascii="Arial" w:hAnsi="Arial" w:cs="Arial"/>
          <w:b/>
          <w:bCs/>
          <w:color w:val="auto"/>
          <w:sz w:val="23"/>
          <w:szCs w:val="23"/>
          <w:lang w:val="fr-FR"/>
        </w:rPr>
        <w:t>»</w:t>
      </w:r>
      <w:r w:rsidRPr="00CA4D8E">
        <w:rPr>
          <w:rFonts w:ascii="Arial" w:hAnsi="Arial" w:cs="Arial"/>
          <w:color w:val="auto"/>
          <w:sz w:val="23"/>
          <w:szCs w:val="23"/>
          <w:lang w:val="fr-FR"/>
        </w:rPr>
        <w:t xml:space="preserve"> et pour la mise en œuv</w:t>
      </w:r>
      <w:r w:rsidR="009F4D61" w:rsidRPr="00CA4D8E">
        <w:rPr>
          <w:rFonts w:ascii="Arial" w:hAnsi="Arial" w:cs="Arial"/>
          <w:color w:val="auto"/>
          <w:sz w:val="23"/>
          <w:szCs w:val="23"/>
          <w:lang w:val="fr-FR"/>
        </w:rPr>
        <w:t>re de son volet</w:t>
      </w:r>
      <w:r w:rsidR="00684844">
        <w:rPr>
          <w:rFonts w:ascii="Arial" w:hAnsi="Arial" w:cs="Arial"/>
          <w:color w:val="auto"/>
          <w:sz w:val="23"/>
          <w:szCs w:val="23"/>
          <w:lang w:val="fr-FR"/>
        </w:rPr>
        <w:t> </w:t>
      </w:r>
      <w:r w:rsidR="009F4D61" w:rsidRPr="00CA4D8E">
        <w:rPr>
          <w:rFonts w:ascii="Arial" w:hAnsi="Arial" w:cs="Arial"/>
          <w:color w:val="auto"/>
          <w:sz w:val="23"/>
          <w:szCs w:val="23"/>
          <w:lang w:val="fr-FR"/>
        </w:rPr>
        <w:t xml:space="preserve">3, le Plan </w:t>
      </w:r>
      <w:proofErr w:type="gramStart"/>
      <w:r w:rsidR="009F4D61" w:rsidRPr="00CA4D8E">
        <w:rPr>
          <w:rFonts w:ascii="Arial" w:hAnsi="Arial" w:cs="Arial"/>
          <w:color w:val="auto"/>
          <w:sz w:val="23"/>
          <w:szCs w:val="23"/>
          <w:lang w:val="fr-FR"/>
        </w:rPr>
        <w:t>Nous;</w:t>
      </w:r>
      <w:proofErr w:type="gramEnd"/>
    </w:p>
    <w:p w14:paraId="3FA3D79F" w14:textId="77777777" w:rsidR="00A1704E" w:rsidRPr="00CA4D8E" w:rsidRDefault="00A1704E">
      <w:pPr>
        <w:pStyle w:val="Normal1"/>
        <w:tabs>
          <w:tab w:val="left" w:pos="5340"/>
        </w:tabs>
        <w:jc w:val="both"/>
        <w:rPr>
          <w:rFonts w:ascii="Arial" w:hAnsi="Arial" w:cs="Arial"/>
          <w:sz w:val="23"/>
          <w:szCs w:val="23"/>
        </w:rPr>
      </w:pPr>
    </w:p>
    <w:p w14:paraId="0B93C921" w14:textId="77777777" w:rsidR="0019593A" w:rsidRPr="00CA4D8E" w:rsidRDefault="00FF0397" w:rsidP="0019593A">
      <w:pPr>
        <w:pStyle w:val="Normal1"/>
        <w:tabs>
          <w:tab w:val="left" w:pos="5340"/>
        </w:tabs>
        <w:jc w:val="both"/>
        <w:rPr>
          <w:rFonts w:ascii="Arial" w:hAnsi="Arial" w:cs="Arial"/>
          <w:sz w:val="23"/>
          <w:szCs w:val="23"/>
        </w:rPr>
      </w:pPr>
      <w:r w:rsidRPr="00F9316A">
        <w:rPr>
          <w:rFonts w:ascii="Arial" w:hAnsi="Arial" w:cs="Arial"/>
          <w:smallCaps/>
          <w:sz w:val="23"/>
          <w:szCs w:val="23"/>
        </w:rPr>
        <w:t>attendu</w:t>
      </w:r>
      <w:r w:rsidR="00A422EA" w:rsidRPr="00F9316A">
        <w:rPr>
          <w:rFonts w:ascii="Arial" w:hAnsi="Arial" w:cs="Arial"/>
          <w:smallCaps/>
          <w:sz w:val="23"/>
          <w:szCs w:val="23"/>
        </w:rPr>
        <w:t xml:space="preserve"> que</w:t>
      </w:r>
      <w:r w:rsidRPr="00F9316A">
        <w:rPr>
          <w:rFonts w:ascii="Arial" w:hAnsi="Arial" w:cs="Arial"/>
          <w:smallCaps/>
          <w:sz w:val="23"/>
          <w:szCs w:val="23"/>
        </w:rPr>
        <w:t xml:space="preserve"> </w:t>
      </w:r>
      <w:r w:rsidR="0019593A" w:rsidRPr="00F9316A">
        <w:rPr>
          <w:rFonts w:ascii="Arial" w:hAnsi="Arial" w:cs="Arial"/>
          <w:sz w:val="23"/>
          <w:szCs w:val="23"/>
        </w:rPr>
        <w:t>l’article</w:t>
      </w:r>
      <w:r w:rsidR="00684844" w:rsidRPr="00F9316A">
        <w:rPr>
          <w:rFonts w:ascii="Arial" w:hAnsi="Arial" w:cs="Arial"/>
          <w:sz w:val="23"/>
          <w:szCs w:val="23"/>
        </w:rPr>
        <w:t> </w:t>
      </w:r>
      <w:r w:rsidR="0019593A" w:rsidRPr="00F9316A">
        <w:rPr>
          <w:rFonts w:ascii="Arial" w:hAnsi="Arial" w:cs="Arial"/>
          <w:sz w:val="23"/>
          <w:szCs w:val="23"/>
        </w:rPr>
        <w:t xml:space="preserve">94 de la </w:t>
      </w:r>
      <w:r w:rsidR="0019593A" w:rsidRPr="00F9316A">
        <w:rPr>
          <w:rFonts w:ascii="Arial" w:hAnsi="Arial" w:cs="Arial"/>
          <w:i/>
          <w:sz w:val="23"/>
          <w:szCs w:val="23"/>
        </w:rPr>
        <w:t xml:space="preserve">Loi sur les </w:t>
      </w:r>
      <w:r w:rsidR="003734AB" w:rsidRPr="00F9316A">
        <w:rPr>
          <w:rFonts w:ascii="Arial" w:hAnsi="Arial" w:cs="Arial"/>
          <w:i/>
          <w:sz w:val="23"/>
          <w:szCs w:val="23"/>
        </w:rPr>
        <w:t xml:space="preserve">compétences </w:t>
      </w:r>
      <w:proofErr w:type="gramStart"/>
      <w:r w:rsidR="003734AB" w:rsidRPr="00F9316A">
        <w:rPr>
          <w:rFonts w:ascii="Arial" w:hAnsi="Arial" w:cs="Arial"/>
          <w:i/>
          <w:sz w:val="23"/>
          <w:szCs w:val="23"/>
        </w:rPr>
        <w:t>municipales</w:t>
      </w:r>
      <w:r w:rsidR="00575ADF" w:rsidRPr="00F9316A">
        <w:rPr>
          <w:rFonts w:ascii="Arial" w:hAnsi="Arial" w:cs="Arial"/>
          <w:i/>
          <w:sz w:val="23"/>
          <w:szCs w:val="23"/>
        </w:rPr>
        <w:t xml:space="preserve"> </w:t>
      </w:r>
      <w:r w:rsidR="0019593A" w:rsidRPr="00F9316A">
        <w:rPr>
          <w:rFonts w:ascii="Arial" w:hAnsi="Arial" w:cs="Arial"/>
          <w:sz w:val="23"/>
          <w:szCs w:val="23"/>
        </w:rPr>
        <w:t>,</w:t>
      </w:r>
      <w:proofErr w:type="gramEnd"/>
      <w:r w:rsidR="0019593A" w:rsidRPr="00F9316A">
        <w:rPr>
          <w:rFonts w:ascii="Arial" w:hAnsi="Arial" w:cs="Arial"/>
          <w:sz w:val="23"/>
          <w:szCs w:val="23"/>
        </w:rPr>
        <w:t xml:space="preserve"> L.R.Q. c. </w:t>
      </w:r>
      <w:r w:rsidR="003734AB" w:rsidRPr="00F9316A">
        <w:rPr>
          <w:rFonts w:ascii="Arial" w:hAnsi="Arial" w:cs="Arial"/>
          <w:sz w:val="23"/>
          <w:szCs w:val="23"/>
        </w:rPr>
        <w:t xml:space="preserve">47.1 </w:t>
      </w:r>
      <w:r w:rsidR="0019593A" w:rsidRPr="00F9316A">
        <w:rPr>
          <w:rFonts w:ascii="Arial" w:hAnsi="Arial" w:cs="Arial"/>
          <w:sz w:val="23"/>
          <w:szCs w:val="23"/>
        </w:rPr>
        <w:t xml:space="preserve">permet </w:t>
      </w:r>
      <w:r w:rsidR="00074146" w:rsidRPr="00F9316A">
        <w:rPr>
          <w:rFonts w:ascii="Arial" w:hAnsi="Arial" w:cs="Arial"/>
          <w:sz w:val="23"/>
          <w:szCs w:val="23"/>
        </w:rPr>
        <w:t xml:space="preserve">à </w:t>
      </w:r>
      <w:r w:rsidR="00D8541B">
        <w:rPr>
          <w:rFonts w:ascii="Arial" w:hAnsi="Arial" w:cs="Arial"/>
          <w:sz w:val="23"/>
          <w:szCs w:val="23"/>
        </w:rPr>
        <w:t xml:space="preserve">Ville de </w:t>
      </w:r>
      <w:r w:rsidR="00D8541B" w:rsidRPr="001E51ED">
        <w:rPr>
          <w:rFonts w:ascii="Arial" w:hAnsi="Arial" w:cs="Arial"/>
          <w:color w:val="FF0000"/>
          <w:sz w:val="23"/>
          <w:szCs w:val="23"/>
        </w:rPr>
        <w:t>XX</w:t>
      </w:r>
      <w:r w:rsidR="00C90FE5" w:rsidRPr="00F9316A">
        <w:rPr>
          <w:rFonts w:ascii="Arial" w:hAnsi="Arial" w:cs="Arial"/>
          <w:sz w:val="23"/>
          <w:szCs w:val="23"/>
        </w:rPr>
        <w:t xml:space="preserve"> </w:t>
      </w:r>
      <w:r w:rsidR="0019593A" w:rsidRPr="00F9316A">
        <w:rPr>
          <w:rFonts w:ascii="Arial" w:hAnsi="Arial" w:cs="Arial"/>
          <w:sz w:val="23"/>
          <w:szCs w:val="23"/>
        </w:rPr>
        <w:t xml:space="preserve">de confier à une </w:t>
      </w:r>
      <w:r w:rsidR="003734AB" w:rsidRPr="00F9316A">
        <w:rPr>
          <w:rFonts w:ascii="Arial" w:hAnsi="Arial" w:cs="Arial"/>
          <w:sz w:val="23"/>
          <w:szCs w:val="23"/>
        </w:rPr>
        <w:t xml:space="preserve">société ou </w:t>
      </w:r>
      <w:r w:rsidR="0019593A" w:rsidRPr="00F9316A">
        <w:rPr>
          <w:rFonts w:ascii="Arial" w:hAnsi="Arial" w:cs="Arial"/>
          <w:sz w:val="23"/>
          <w:szCs w:val="23"/>
        </w:rPr>
        <w:t xml:space="preserve">personne morale </w:t>
      </w:r>
      <w:r w:rsidR="003734AB" w:rsidRPr="00F9316A">
        <w:rPr>
          <w:rFonts w:ascii="Arial" w:hAnsi="Arial" w:cs="Arial"/>
          <w:sz w:val="23"/>
          <w:szCs w:val="23"/>
        </w:rPr>
        <w:t xml:space="preserve">à but non </w:t>
      </w:r>
      <w:r w:rsidR="0019593A" w:rsidRPr="00F9316A">
        <w:rPr>
          <w:rFonts w:ascii="Arial" w:hAnsi="Arial" w:cs="Arial"/>
          <w:sz w:val="23"/>
          <w:szCs w:val="23"/>
        </w:rPr>
        <w:t>lucratif l’organisation et la gestion</w:t>
      </w:r>
      <w:r w:rsidR="00A422EA" w:rsidRPr="00F9316A">
        <w:rPr>
          <w:rFonts w:ascii="Arial" w:hAnsi="Arial" w:cs="Arial"/>
          <w:sz w:val="23"/>
          <w:szCs w:val="23"/>
        </w:rPr>
        <w:t>,</w:t>
      </w:r>
      <w:r w:rsidR="0019593A" w:rsidRPr="00F9316A">
        <w:rPr>
          <w:rFonts w:ascii="Arial" w:hAnsi="Arial" w:cs="Arial"/>
          <w:sz w:val="23"/>
          <w:szCs w:val="23"/>
        </w:rPr>
        <w:t xml:space="preserve"> pour son compte</w:t>
      </w:r>
      <w:r w:rsidR="00A422EA" w:rsidRPr="00F9316A">
        <w:rPr>
          <w:rFonts w:ascii="Arial" w:hAnsi="Arial" w:cs="Arial"/>
          <w:sz w:val="23"/>
          <w:szCs w:val="23"/>
        </w:rPr>
        <w:t>,</w:t>
      </w:r>
      <w:r w:rsidR="0019593A" w:rsidRPr="00F9316A">
        <w:rPr>
          <w:rFonts w:ascii="Arial" w:hAnsi="Arial" w:cs="Arial"/>
          <w:sz w:val="23"/>
          <w:szCs w:val="23"/>
        </w:rPr>
        <w:t xml:space="preserve"> d’activités visant la protection de l’environnement;</w:t>
      </w:r>
    </w:p>
    <w:p w14:paraId="3F97ACB6" w14:textId="77777777" w:rsidR="0019593A" w:rsidRDefault="0019593A" w:rsidP="0019593A">
      <w:pPr>
        <w:pStyle w:val="Normal1"/>
        <w:tabs>
          <w:tab w:val="left" w:pos="5340"/>
        </w:tabs>
        <w:jc w:val="both"/>
        <w:rPr>
          <w:rFonts w:ascii="Arial" w:hAnsi="Arial" w:cs="Arial"/>
          <w:sz w:val="23"/>
          <w:szCs w:val="23"/>
        </w:rPr>
      </w:pPr>
    </w:p>
    <w:p w14:paraId="38C9A506" w14:textId="77777777" w:rsidR="00A1704E" w:rsidRDefault="00FF0397">
      <w:pPr>
        <w:pStyle w:val="Normal1"/>
        <w:jc w:val="both"/>
        <w:rPr>
          <w:rFonts w:ascii="Arial" w:hAnsi="Arial" w:cs="Arial"/>
          <w:smallCaps/>
          <w:sz w:val="23"/>
          <w:szCs w:val="23"/>
        </w:rPr>
      </w:pPr>
      <w:r w:rsidRPr="00CA4D8E">
        <w:rPr>
          <w:rFonts w:ascii="Arial" w:hAnsi="Arial" w:cs="Arial"/>
          <w:smallCaps/>
          <w:sz w:val="23"/>
          <w:szCs w:val="23"/>
        </w:rPr>
        <w:t xml:space="preserve">LES PARTIES CONVIENNENT DE CE QUI SUIT : </w:t>
      </w:r>
    </w:p>
    <w:p w14:paraId="2ACCA807" w14:textId="77777777" w:rsidR="005B1FA9" w:rsidRPr="00CA4D8E" w:rsidRDefault="005B1FA9">
      <w:pPr>
        <w:pStyle w:val="Normal1"/>
        <w:jc w:val="both"/>
        <w:rPr>
          <w:rFonts w:ascii="Arial" w:hAnsi="Arial" w:cs="Arial"/>
          <w:sz w:val="23"/>
          <w:szCs w:val="23"/>
        </w:rPr>
      </w:pPr>
    </w:p>
    <w:p w14:paraId="0856EE03" w14:textId="77777777" w:rsidR="00A1704E" w:rsidRPr="00CA4D8E" w:rsidRDefault="00A1704E">
      <w:pPr>
        <w:pStyle w:val="Normal1"/>
        <w:jc w:val="both"/>
        <w:rPr>
          <w:rFonts w:ascii="Arial" w:hAnsi="Arial" w:cs="Arial"/>
          <w:sz w:val="23"/>
          <w:szCs w:val="23"/>
        </w:rPr>
      </w:pPr>
    </w:p>
    <w:p w14:paraId="09F597EC" w14:textId="77777777" w:rsidR="00A1704E" w:rsidRPr="00CA4D8E" w:rsidRDefault="00FF0397" w:rsidP="00B35488">
      <w:pPr>
        <w:pStyle w:val="Normal1"/>
        <w:ind w:left="567" w:hanging="567"/>
        <w:jc w:val="both"/>
        <w:rPr>
          <w:rFonts w:ascii="Arial" w:hAnsi="Arial" w:cs="Arial"/>
          <w:smallCaps/>
          <w:sz w:val="23"/>
          <w:szCs w:val="23"/>
        </w:rPr>
      </w:pPr>
      <w:r w:rsidRPr="00CA4D8E">
        <w:rPr>
          <w:rFonts w:ascii="Arial" w:hAnsi="Arial" w:cs="Arial"/>
          <w:sz w:val="23"/>
          <w:szCs w:val="23"/>
        </w:rPr>
        <w:lastRenderedPageBreak/>
        <w:t xml:space="preserve">1. </w:t>
      </w:r>
      <w:r w:rsidRPr="00CA4D8E">
        <w:rPr>
          <w:rFonts w:ascii="Arial" w:hAnsi="Arial" w:cs="Arial"/>
          <w:sz w:val="23"/>
          <w:szCs w:val="23"/>
        </w:rPr>
        <w:tab/>
      </w:r>
      <w:r w:rsidRPr="00CA4D8E">
        <w:rPr>
          <w:rFonts w:ascii="Arial" w:hAnsi="Arial" w:cs="Arial"/>
          <w:b/>
          <w:smallCaps/>
          <w:sz w:val="23"/>
          <w:szCs w:val="23"/>
        </w:rPr>
        <w:t>définitions</w:t>
      </w:r>
    </w:p>
    <w:p w14:paraId="2DD2005E" w14:textId="77777777" w:rsidR="0019593A" w:rsidRPr="00FE37CC" w:rsidRDefault="0019593A" w:rsidP="00B35488">
      <w:pPr>
        <w:pStyle w:val="Normal1"/>
        <w:ind w:left="567" w:hanging="567"/>
        <w:jc w:val="both"/>
        <w:rPr>
          <w:rFonts w:ascii="Arial" w:hAnsi="Arial" w:cs="Arial"/>
          <w:sz w:val="18"/>
          <w:szCs w:val="18"/>
        </w:rPr>
      </w:pPr>
    </w:p>
    <w:p w14:paraId="6C64E27F" w14:textId="77777777" w:rsidR="00A1704E" w:rsidRPr="00CA4D8E" w:rsidRDefault="00FF0397" w:rsidP="00B35488">
      <w:pPr>
        <w:pStyle w:val="Normal1"/>
        <w:ind w:left="567"/>
        <w:jc w:val="both"/>
        <w:rPr>
          <w:rFonts w:ascii="Arial" w:hAnsi="Arial" w:cs="Arial"/>
          <w:sz w:val="23"/>
          <w:szCs w:val="23"/>
        </w:rPr>
      </w:pPr>
      <w:r w:rsidRPr="00CA4D8E">
        <w:rPr>
          <w:rFonts w:ascii="Arial" w:hAnsi="Arial" w:cs="Arial"/>
          <w:sz w:val="23"/>
          <w:szCs w:val="23"/>
        </w:rPr>
        <w:t xml:space="preserve">Dans le cadre de la présente entente, il est entendu des termes </w:t>
      </w:r>
      <w:r w:rsidR="00F24068">
        <w:rPr>
          <w:rFonts w:ascii="Arial" w:hAnsi="Arial" w:cs="Arial"/>
          <w:sz w:val="23"/>
          <w:szCs w:val="23"/>
        </w:rPr>
        <w:t>s</w:t>
      </w:r>
      <w:r w:rsidRPr="00CA4D8E">
        <w:rPr>
          <w:rFonts w:ascii="Arial" w:hAnsi="Arial" w:cs="Arial"/>
          <w:sz w:val="23"/>
          <w:szCs w:val="23"/>
        </w:rPr>
        <w:t>uivants :</w:t>
      </w:r>
    </w:p>
    <w:p w14:paraId="755225DC" w14:textId="77777777" w:rsidR="00A1704E" w:rsidRPr="00CA4D8E" w:rsidRDefault="00342563" w:rsidP="00B35488">
      <w:pPr>
        <w:pStyle w:val="Normal1"/>
        <w:spacing w:before="120"/>
        <w:ind w:left="851" w:hanging="284"/>
        <w:jc w:val="both"/>
        <w:rPr>
          <w:rFonts w:ascii="Arial" w:hAnsi="Arial" w:cs="Arial"/>
          <w:sz w:val="23"/>
          <w:szCs w:val="23"/>
        </w:rPr>
      </w:pPr>
      <w:r w:rsidRPr="00CA4D8E">
        <w:rPr>
          <w:rFonts w:ascii="Arial" w:hAnsi="Arial" w:cs="Arial"/>
          <w:smallCaps/>
          <w:sz w:val="23"/>
          <w:szCs w:val="23"/>
        </w:rPr>
        <w:t>•</w:t>
      </w:r>
      <w:r w:rsidRPr="00CA4D8E">
        <w:rPr>
          <w:rFonts w:ascii="Arial" w:hAnsi="Arial" w:cs="Arial"/>
          <w:smallCaps/>
          <w:sz w:val="23"/>
          <w:szCs w:val="23"/>
        </w:rPr>
        <w:tab/>
      </w:r>
      <w:r w:rsidR="00FF0397" w:rsidRPr="00CA4D8E">
        <w:rPr>
          <w:rFonts w:ascii="Arial" w:hAnsi="Arial" w:cs="Arial"/>
          <w:smallCaps/>
          <w:sz w:val="23"/>
          <w:szCs w:val="23"/>
        </w:rPr>
        <w:t xml:space="preserve">fonds mb : </w:t>
      </w:r>
      <w:r w:rsidRPr="00CA4D8E">
        <w:rPr>
          <w:rFonts w:ascii="Arial" w:hAnsi="Arial" w:cs="Arial"/>
          <w:sz w:val="23"/>
          <w:szCs w:val="23"/>
        </w:rPr>
        <w:t>l</w:t>
      </w:r>
      <w:r w:rsidR="00FF0397" w:rsidRPr="00CA4D8E">
        <w:rPr>
          <w:rFonts w:ascii="Arial" w:hAnsi="Arial" w:cs="Arial"/>
          <w:sz w:val="23"/>
          <w:szCs w:val="23"/>
        </w:rPr>
        <w:t>’ensemble des fonds des municipa</w:t>
      </w:r>
      <w:r w:rsidRPr="00CA4D8E">
        <w:rPr>
          <w:rFonts w:ascii="Arial" w:hAnsi="Arial" w:cs="Arial"/>
          <w:sz w:val="23"/>
          <w:szCs w:val="23"/>
        </w:rPr>
        <w:t>lités</w:t>
      </w:r>
      <w:r w:rsidR="005B1FA9">
        <w:rPr>
          <w:rFonts w:ascii="Arial" w:hAnsi="Arial" w:cs="Arial"/>
          <w:sz w:val="23"/>
          <w:szCs w:val="23"/>
        </w:rPr>
        <w:t xml:space="preserve">/villes </w:t>
      </w:r>
      <w:r w:rsidRPr="00CA4D8E">
        <w:rPr>
          <w:rFonts w:ascii="Arial" w:hAnsi="Arial" w:cs="Arial"/>
          <w:sz w:val="23"/>
          <w:szCs w:val="23"/>
        </w:rPr>
        <w:t>pour la</w:t>
      </w:r>
      <w:r w:rsidR="005D4AA7">
        <w:rPr>
          <w:rFonts w:ascii="Arial" w:hAnsi="Arial" w:cs="Arial"/>
          <w:sz w:val="23"/>
          <w:szCs w:val="23"/>
        </w:rPr>
        <w:t xml:space="preserve"> </w:t>
      </w:r>
      <w:r w:rsidRPr="00CA4D8E">
        <w:rPr>
          <w:rFonts w:ascii="Arial" w:hAnsi="Arial" w:cs="Arial"/>
          <w:sz w:val="23"/>
          <w:szCs w:val="23"/>
        </w:rPr>
        <w:t>biodiversité créé</w:t>
      </w:r>
      <w:r w:rsidR="00843BA0">
        <w:rPr>
          <w:rFonts w:ascii="Arial" w:hAnsi="Arial" w:cs="Arial"/>
          <w:sz w:val="23"/>
          <w:szCs w:val="23"/>
        </w:rPr>
        <w:t>s</w:t>
      </w:r>
      <w:r w:rsidR="00FF0397" w:rsidRPr="00CA4D8E">
        <w:rPr>
          <w:rFonts w:ascii="Arial" w:hAnsi="Arial" w:cs="Arial"/>
          <w:sz w:val="23"/>
          <w:szCs w:val="23"/>
        </w:rPr>
        <w:t xml:space="preserve"> en vertu d’entente</w:t>
      </w:r>
      <w:r w:rsidR="00A422EA">
        <w:rPr>
          <w:rFonts w:ascii="Arial" w:hAnsi="Arial" w:cs="Arial"/>
          <w:sz w:val="23"/>
          <w:szCs w:val="23"/>
        </w:rPr>
        <w:t>s</w:t>
      </w:r>
      <w:r w:rsidR="00FF0397" w:rsidRPr="00CA4D8E">
        <w:rPr>
          <w:rFonts w:ascii="Arial" w:hAnsi="Arial" w:cs="Arial"/>
          <w:sz w:val="23"/>
          <w:szCs w:val="23"/>
        </w:rPr>
        <w:t xml:space="preserve"> entre des municipalités</w:t>
      </w:r>
      <w:r w:rsidR="00575ADF">
        <w:rPr>
          <w:rFonts w:ascii="Arial" w:hAnsi="Arial" w:cs="Arial"/>
          <w:sz w:val="23"/>
          <w:szCs w:val="23"/>
        </w:rPr>
        <w:t xml:space="preserve">/villes </w:t>
      </w:r>
      <w:r w:rsidR="00FF0397" w:rsidRPr="00CA4D8E">
        <w:rPr>
          <w:rFonts w:ascii="Arial" w:hAnsi="Arial" w:cs="Arial"/>
          <w:sz w:val="23"/>
          <w:szCs w:val="23"/>
        </w:rPr>
        <w:t xml:space="preserve">et la </w:t>
      </w:r>
      <w:r w:rsidR="00FF0397" w:rsidRPr="00CA4D8E">
        <w:rPr>
          <w:rFonts w:ascii="Arial" w:hAnsi="Arial" w:cs="Arial"/>
          <w:smallCaps/>
          <w:sz w:val="23"/>
          <w:szCs w:val="23"/>
        </w:rPr>
        <w:t xml:space="preserve">fondation, </w:t>
      </w:r>
      <w:r w:rsidR="00FF0397" w:rsidRPr="00CA4D8E">
        <w:rPr>
          <w:rFonts w:ascii="Arial" w:hAnsi="Arial" w:cs="Arial"/>
          <w:sz w:val="23"/>
          <w:szCs w:val="23"/>
        </w:rPr>
        <w:t>et destinés au</w:t>
      </w:r>
      <w:r w:rsidR="00FF0397" w:rsidRPr="00CA4D8E">
        <w:rPr>
          <w:rFonts w:ascii="Arial" w:hAnsi="Arial" w:cs="Arial"/>
          <w:color w:val="FF0000"/>
          <w:sz w:val="23"/>
          <w:szCs w:val="23"/>
        </w:rPr>
        <w:t xml:space="preserve"> </w:t>
      </w:r>
      <w:r w:rsidR="00FF0397" w:rsidRPr="00CA4D8E">
        <w:rPr>
          <w:rFonts w:ascii="Arial" w:hAnsi="Arial" w:cs="Arial"/>
          <w:sz w:val="23"/>
          <w:szCs w:val="23"/>
        </w:rPr>
        <w:t xml:space="preserve">développement de projets de protection des milieux naturels et de lutte aux changements </w:t>
      </w:r>
      <w:proofErr w:type="gramStart"/>
      <w:r w:rsidR="00FF0397" w:rsidRPr="00CA4D8E">
        <w:rPr>
          <w:rFonts w:ascii="Arial" w:hAnsi="Arial" w:cs="Arial"/>
          <w:sz w:val="23"/>
          <w:szCs w:val="23"/>
        </w:rPr>
        <w:t>climatiques</w:t>
      </w:r>
      <w:r w:rsidR="00FF0397" w:rsidRPr="00CA4D8E">
        <w:rPr>
          <w:rFonts w:ascii="Arial" w:hAnsi="Arial" w:cs="Arial"/>
          <w:smallCaps/>
          <w:sz w:val="23"/>
          <w:szCs w:val="23"/>
        </w:rPr>
        <w:t>;</w:t>
      </w:r>
      <w:proofErr w:type="gramEnd"/>
    </w:p>
    <w:p w14:paraId="6B834F59" w14:textId="77777777" w:rsidR="00A1704E" w:rsidRPr="00CA4D8E" w:rsidRDefault="00342563" w:rsidP="00B35488">
      <w:pPr>
        <w:pStyle w:val="Normal1"/>
        <w:spacing w:before="120"/>
        <w:ind w:left="851" w:hanging="284"/>
        <w:jc w:val="both"/>
        <w:rPr>
          <w:rFonts w:ascii="Arial" w:hAnsi="Arial" w:cs="Arial"/>
          <w:sz w:val="23"/>
          <w:szCs w:val="23"/>
        </w:rPr>
      </w:pPr>
      <w:r w:rsidRPr="00CA4D8E">
        <w:rPr>
          <w:rFonts w:ascii="Arial" w:hAnsi="Arial" w:cs="Arial"/>
          <w:smallCaps/>
          <w:sz w:val="23"/>
          <w:szCs w:val="23"/>
        </w:rPr>
        <w:t>•</w:t>
      </w:r>
      <w:r w:rsidRPr="00CA4D8E">
        <w:rPr>
          <w:rFonts w:ascii="Arial" w:hAnsi="Arial" w:cs="Arial"/>
          <w:smallCaps/>
          <w:sz w:val="23"/>
          <w:szCs w:val="23"/>
        </w:rPr>
        <w:tab/>
      </w:r>
      <w:r w:rsidR="00FF0397" w:rsidRPr="00CA4D8E">
        <w:rPr>
          <w:rFonts w:ascii="Arial" w:hAnsi="Arial" w:cs="Arial"/>
          <w:smallCaps/>
          <w:sz w:val="23"/>
          <w:szCs w:val="23"/>
        </w:rPr>
        <w:t xml:space="preserve">année </w:t>
      </w:r>
      <w:proofErr w:type="gramStart"/>
      <w:r w:rsidR="005B1FA9">
        <w:rPr>
          <w:rFonts w:ascii="Arial" w:hAnsi="Arial" w:cs="Arial"/>
          <w:smallCaps/>
          <w:sz w:val="23"/>
          <w:szCs w:val="23"/>
        </w:rPr>
        <w:t>financière</w:t>
      </w:r>
      <w:r w:rsidR="00FF0397" w:rsidRPr="00CA4D8E">
        <w:rPr>
          <w:rFonts w:ascii="Arial" w:hAnsi="Arial" w:cs="Arial"/>
          <w:smallCaps/>
          <w:sz w:val="23"/>
          <w:szCs w:val="23"/>
        </w:rPr>
        <w:t>:</w:t>
      </w:r>
      <w:proofErr w:type="gramEnd"/>
      <w:r w:rsidR="00FF0397" w:rsidRPr="00CA4D8E">
        <w:rPr>
          <w:rFonts w:ascii="Arial" w:hAnsi="Arial" w:cs="Arial"/>
          <w:smallCaps/>
          <w:sz w:val="23"/>
          <w:szCs w:val="23"/>
        </w:rPr>
        <w:t xml:space="preserve"> </w:t>
      </w:r>
      <w:r w:rsidR="00FF0397" w:rsidRPr="00CA4D8E">
        <w:rPr>
          <w:rFonts w:ascii="Arial" w:hAnsi="Arial" w:cs="Arial"/>
          <w:sz w:val="23"/>
          <w:szCs w:val="23"/>
        </w:rPr>
        <w:t>du 1</w:t>
      </w:r>
      <w:r w:rsidR="00FF0397" w:rsidRPr="00CA4D8E">
        <w:rPr>
          <w:rFonts w:ascii="Arial" w:hAnsi="Arial" w:cs="Arial"/>
          <w:sz w:val="23"/>
          <w:szCs w:val="23"/>
          <w:vertAlign w:val="superscript"/>
        </w:rPr>
        <w:t>er</w:t>
      </w:r>
      <w:r w:rsidR="00FF0397" w:rsidRPr="00CA4D8E">
        <w:rPr>
          <w:rFonts w:ascii="Arial" w:hAnsi="Arial" w:cs="Arial"/>
          <w:sz w:val="23"/>
          <w:szCs w:val="23"/>
        </w:rPr>
        <w:t xml:space="preserve"> </w:t>
      </w:r>
      <w:r w:rsidR="00575ADF">
        <w:rPr>
          <w:rFonts w:ascii="Arial" w:hAnsi="Arial" w:cs="Arial"/>
          <w:sz w:val="23"/>
          <w:szCs w:val="23"/>
        </w:rPr>
        <w:t xml:space="preserve">avril </w:t>
      </w:r>
      <w:r w:rsidR="00FF0397" w:rsidRPr="00CA4D8E">
        <w:rPr>
          <w:rFonts w:ascii="Arial" w:hAnsi="Arial" w:cs="Arial"/>
          <w:sz w:val="23"/>
          <w:szCs w:val="23"/>
        </w:rPr>
        <w:t xml:space="preserve">au 31 </w:t>
      </w:r>
      <w:r w:rsidR="00575ADF">
        <w:rPr>
          <w:rFonts w:ascii="Arial" w:hAnsi="Arial" w:cs="Arial"/>
          <w:sz w:val="23"/>
          <w:szCs w:val="23"/>
        </w:rPr>
        <w:t xml:space="preserve">mars </w:t>
      </w:r>
      <w:r w:rsidRPr="00CA4D8E">
        <w:rPr>
          <w:rFonts w:ascii="Arial" w:hAnsi="Arial" w:cs="Arial"/>
          <w:sz w:val="23"/>
          <w:szCs w:val="23"/>
        </w:rPr>
        <w:t xml:space="preserve">de </w:t>
      </w:r>
      <w:r w:rsidR="00575ADF">
        <w:rPr>
          <w:rFonts w:ascii="Arial" w:hAnsi="Arial" w:cs="Arial"/>
          <w:sz w:val="23"/>
          <w:szCs w:val="23"/>
        </w:rPr>
        <w:t>l’année suivante</w:t>
      </w:r>
      <w:r w:rsidRPr="00CA4D8E">
        <w:rPr>
          <w:rFonts w:ascii="Arial" w:hAnsi="Arial" w:cs="Arial"/>
          <w:sz w:val="23"/>
          <w:szCs w:val="23"/>
        </w:rPr>
        <w:t>.</w:t>
      </w:r>
    </w:p>
    <w:p w14:paraId="2787EEDD" w14:textId="77777777" w:rsidR="0023131B" w:rsidRPr="00FE37CC" w:rsidRDefault="0023131B" w:rsidP="00B35488">
      <w:pPr>
        <w:pStyle w:val="Normal1"/>
        <w:spacing w:before="120"/>
        <w:ind w:left="851" w:hanging="284"/>
        <w:jc w:val="both"/>
        <w:rPr>
          <w:rFonts w:ascii="Arial" w:hAnsi="Arial" w:cs="Arial"/>
          <w:sz w:val="18"/>
          <w:szCs w:val="18"/>
        </w:rPr>
      </w:pPr>
    </w:p>
    <w:p w14:paraId="24E34C8F" w14:textId="77777777" w:rsidR="009A413F" w:rsidRPr="00FE37CC" w:rsidRDefault="009A413F" w:rsidP="00B35488">
      <w:pPr>
        <w:pStyle w:val="Normal1"/>
        <w:spacing w:before="120"/>
        <w:ind w:left="851" w:hanging="284"/>
        <w:jc w:val="both"/>
        <w:rPr>
          <w:rFonts w:ascii="Arial" w:hAnsi="Arial" w:cs="Arial"/>
          <w:sz w:val="18"/>
          <w:szCs w:val="18"/>
        </w:rPr>
      </w:pPr>
    </w:p>
    <w:p w14:paraId="3EFCCD3C" w14:textId="77777777" w:rsidR="00A1704E" w:rsidRPr="00CA4D8E" w:rsidRDefault="00342563">
      <w:pPr>
        <w:pStyle w:val="Normal1"/>
        <w:ind w:left="567" w:hanging="567"/>
        <w:jc w:val="both"/>
        <w:rPr>
          <w:rFonts w:ascii="Arial" w:hAnsi="Arial" w:cs="Arial"/>
          <w:smallCaps/>
          <w:sz w:val="23"/>
          <w:szCs w:val="23"/>
        </w:rPr>
      </w:pPr>
      <w:r w:rsidRPr="00CA4D8E">
        <w:rPr>
          <w:rFonts w:ascii="Arial" w:hAnsi="Arial" w:cs="Arial"/>
          <w:sz w:val="23"/>
          <w:szCs w:val="23"/>
        </w:rPr>
        <w:t>2</w:t>
      </w:r>
      <w:r w:rsidR="00FF0397" w:rsidRPr="00CA4D8E">
        <w:rPr>
          <w:rFonts w:ascii="Arial" w:hAnsi="Arial" w:cs="Arial"/>
          <w:sz w:val="23"/>
          <w:szCs w:val="23"/>
        </w:rPr>
        <w:t>.</w:t>
      </w:r>
      <w:r w:rsidR="00FF0397" w:rsidRPr="00CA4D8E">
        <w:rPr>
          <w:rFonts w:ascii="Arial" w:hAnsi="Arial" w:cs="Arial"/>
          <w:sz w:val="23"/>
          <w:szCs w:val="23"/>
        </w:rPr>
        <w:tab/>
      </w:r>
      <w:r w:rsidR="00FF0397" w:rsidRPr="00CA4D8E">
        <w:rPr>
          <w:rFonts w:ascii="Arial" w:hAnsi="Arial" w:cs="Arial"/>
          <w:b/>
          <w:smallCaps/>
          <w:sz w:val="23"/>
          <w:szCs w:val="23"/>
        </w:rPr>
        <w:t>objet</w:t>
      </w:r>
    </w:p>
    <w:p w14:paraId="035A54FC" w14:textId="77777777" w:rsidR="0019593A" w:rsidRPr="00FE37CC" w:rsidRDefault="0019593A">
      <w:pPr>
        <w:pStyle w:val="Normal1"/>
        <w:ind w:left="567" w:hanging="567"/>
        <w:jc w:val="both"/>
        <w:rPr>
          <w:rFonts w:ascii="Arial" w:hAnsi="Arial" w:cs="Arial"/>
          <w:sz w:val="18"/>
          <w:szCs w:val="18"/>
        </w:rPr>
      </w:pPr>
    </w:p>
    <w:p w14:paraId="3B7B0763" w14:textId="77777777" w:rsidR="00A1704E" w:rsidRPr="00CA4D8E" w:rsidRDefault="00FF0397">
      <w:pPr>
        <w:pStyle w:val="Normal1"/>
        <w:tabs>
          <w:tab w:val="left" w:pos="5340"/>
        </w:tabs>
        <w:ind w:left="567"/>
        <w:jc w:val="both"/>
        <w:rPr>
          <w:rFonts w:ascii="Arial" w:hAnsi="Arial" w:cs="Arial"/>
          <w:sz w:val="23"/>
          <w:szCs w:val="23"/>
        </w:rPr>
      </w:pPr>
      <w:r w:rsidRPr="00CA4D8E">
        <w:rPr>
          <w:rFonts w:ascii="Arial" w:hAnsi="Arial" w:cs="Arial"/>
          <w:sz w:val="23"/>
          <w:szCs w:val="23"/>
        </w:rPr>
        <w:t xml:space="preserve">Par la présente entente, les </w:t>
      </w:r>
      <w:r w:rsidRPr="00CA4D8E">
        <w:rPr>
          <w:rFonts w:ascii="Arial" w:hAnsi="Arial" w:cs="Arial"/>
          <w:smallCaps/>
          <w:sz w:val="23"/>
          <w:szCs w:val="23"/>
        </w:rPr>
        <w:t>parties</w:t>
      </w:r>
      <w:r w:rsidRPr="00CA4D8E">
        <w:rPr>
          <w:rFonts w:ascii="Arial" w:hAnsi="Arial" w:cs="Arial"/>
          <w:sz w:val="23"/>
          <w:szCs w:val="23"/>
        </w:rPr>
        <w:t xml:space="preserve"> conviennent de créer un fonds dédié intitulé « Fonds des municipalités</w:t>
      </w:r>
      <w:r w:rsidR="005B1FA9">
        <w:rPr>
          <w:rFonts w:ascii="Arial" w:hAnsi="Arial" w:cs="Arial"/>
          <w:sz w:val="23"/>
          <w:szCs w:val="23"/>
        </w:rPr>
        <w:t xml:space="preserve"> </w:t>
      </w:r>
      <w:r w:rsidRPr="00CA4D8E">
        <w:rPr>
          <w:rFonts w:ascii="Arial" w:hAnsi="Arial" w:cs="Arial"/>
          <w:sz w:val="23"/>
          <w:szCs w:val="23"/>
        </w:rPr>
        <w:t>pour la biodiversité</w:t>
      </w:r>
      <w:r w:rsidR="00684844">
        <w:rPr>
          <w:rFonts w:ascii="Arial" w:hAnsi="Arial" w:cs="Arial"/>
          <w:sz w:val="23"/>
          <w:szCs w:val="23"/>
        </w:rPr>
        <w:t> </w:t>
      </w:r>
      <w:r w:rsidRPr="00CA4D8E">
        <w:rPr>
          <w:rFonts w:ascii="Arial" w:hAnsi="Arial" w:cs="Arial"/>
          <w:sz w:val="23"/>
          <w:szCs w:val="23"/>
        </w:rPr>
        <w:t>/</w:t>
      </w:r>
      <w:r w:rsidR="00B16EA9">
        <w:rPr>
          <w:rFonts w:ascii="Arial" w:hAnsi="Arial" w:cs="Arial"/>
          <w:sz w:val="23"/>
          <w:szCs w:val="23"/>
        </w:rPr>
        <w:t xml:space="preserve"> </w:t>
      </w:r>
      <w:r w:rsidR="00D8541B">
        <w:rPr>
          <w:rFonts w:ascii="Arial" w:hAnsi="Arial" w:cs="Arial"/>
          <w:sz w:val="23"/>
          <w:szCs w:val="23"/>
        </w:rPr>
        <w:t xml:space="preserve">Ville de </w:t>
      </w:r>
      <w:r w:rsidR="00D8541B" w:rsidRPr="001E51ED">
        <w:rPr>
          <w:rFonts w:ascii="Arial" w:hAnsi="Arial" w:cs="Arial"/>
          <w:color w:val="FF0000"/>
          <w:sz w:val="23"/>
          <w:szCs w:val="23"/>
        </w:rPr>
        <w:t>XX</w:t>
      </w:r>
      <w:r w:rsidR="00575ADF">
        <w:rPr>
          <w:rFonts w:ascii="Arial" w:hAnsi="Arial" w:cs="Arial"/>
          <w:sz w:val="23"/>
          <w:szCs w:val="23"/>
        </w:rPr>
        <w:t xml:space="preserve"> </w:t>
      </w:r>
      <w:r w:rsidRPr="00CA4D8E">
        <w:rPr>
          <w:rFonts w:ascii="Arial" w:hAnsi="Arial" w:cs="Arial"/>
          <w:sz w:val="23"/>
          <w:szCs w:val="23"/>
        </w:rPr>
        <w:t>», ci-après appelé le « </w:t>
      </w:r>
      <w:r w:rsidRPr="00CA4D8E">
        <w:rPr>
          <w:rFonts w:ascii="Arial" w:hAnsi="Arial" w:cs="Arial"/>
          <w:smallCaps/>
          <w:sz w:val="23"/>
          <w:szCs w:val="23"/>
        </w:rPr>
        <w:t>fonds mb</w:t>
      </w:r>
      <w:r w:rsidR="00684844">
        <w:rPr>
          <w:rFonts w:ascii="Arial" w:hAnsi="Arial" w:cs="Arial"/>
          <w:sz w:val="23"/>
          <w:szCs w:val="23"/>
        </w:rPr>
        <w:t> / </w:t>
      </w:r>
      <w:r w:rsidR="00D8541B">
        <w:rPr>
          <w:rFonts w:ascii="Arial" w:hAnsi="Arial" w:cs="Arial"/>
          <w:sz w:val="23"/>
          <w:szCs w:val="23"/>
        </w:rPr>
        <w:t xml:space="preserve">Ville de </w:t>
      </w:r>
      <w:proofErr w:type="gramStart"/>
      <w:r w:rsidR="00D8541B" w:rsidRPr="001E51ED">
        <w:rPr>
          <w:rFonts w:ascii="Arial" w:hAnsi="Arial" w:cs="Arial"/>
          <w:color w:val="FF0000"/>
          <w:sz w:val="23"/>
          <w:szCs w:val="23"/>
        </w:rPr>
        <w:t>XX</w:t>
      </w:r>
      <w:r w:rsidRPr="00CA4D8E">
        <w:rPr>
          <w:rFonts w:ascii="Arial" w:hAnsi="Arial" w:cs="Arial"/>
          <w:sz w:val="23"/>
          <w:szCs w:val="23"/>
        </w:rPr>
        <w:t>»</w:t>
      </w:r>
      <w:proofErr w:type="gramEnd"/>
      <w:r w:rsidRPr="00CA4D8E">
        <w:rPr>
          <w:rFonts w:ascii="Arial" w:hAnsi="Arial" w:cs="Arial"/>
          <w:sz w:val="23"/>
          <w:szCs w:val="23"/>
        </w:rPr>
        <w:t xml:space="preserve">. </w:t>
      </w:r>
    </w:p>
    <w:p w14:paraId="79D73182" w14:textId="77777777" w:rsidR="00A1704E" w:rsidRPr="00FE37CC" w:rsidRDefault="00A1704E">
      <w:pPr>
        <w:pStyle w:val="Normal1"/>
        <w:tabs>
          <w:tab w:val="left" w:pos="5340"/>
        </w:tabs>
        <w:ind w:left="567"/>
        <w:jc w:val="both"/>
        <w:rPr>
          <w:rFonts w:ascii="Arial" w:hAnsi="Arial" w:cs="Arial"/>
          <w:sz w:val="18"/>
          <w:szCs w:val="18"/>
        </w:rPr>
      </w:pPr>
    </w:p>
    <w:p w14:paraId="4F93528B" w14:textId="77777777" w:rsidR="00E73735" w:rsidRDefault="00397117">
      <w:pPr>
        <w:pStyle w:val="Normal1"/>
        <w:tabs>
          <w:tab w:val="left" w:pos="5340"/>
        </w:tabs>
        <w:ind w:left="567"/>
        <w:jc w:val="both"/>
        <w:rPr>
          <w:rFonts w:ascii="Arial" w:hAnsi="Arial" w:cs="Arial"/>
          <w:sz w:val="23"/>
          <w:szCs w:val="23"/>
        </w:rPr>
      </w:pPr>
      <w:r>
        <w:rPr>
          <w:rFonts w:ascii="Arial" w:hAnsi="Arial" w:cs="Arial"/>
          <w:sz w:val="23"/>
          <w:szCs w:val="23"/>
        </w:rPr>
        <w:t xml:space="preserve">Le </w:t>
      </w:r>
      <w:r w:rsidR="00FF0397" w:rsidRPr="00CA4D8E">
        <w:rPr>
          <w:rFonts w:ascii="Arial" w:hAnsi="Arial" w:cs="Arial"/>
          <w:smallCaps/>
          <w:sz w:val="23"/>
          <w:szCs w:val="23"/>
        </w:rPr>
        <w:t>fonds mb</w:t>
      </w:r>
      <w:r w:rsidR="00D8541B">
        <w:rPr>
          <w:rFonts w:ascii="Arial" w:hAnsi="Arial" w:cs="Arial"/>
          <w:smallCaps/>
          <w:sz w:val="23"/>
          <w:szCs w:val="23"/>
        </w:rPr>
        <w:t xml:space="preserve"> / Ville de </w:t>
      </w:r>
      <w:r w:rsidR="00D8541B" w:rsidRPr="001E51ED">
        <w:rPr>
          <w:rFonts w:ascii="Arial" w:hAnsi="Arial" w:cs="Arial"/>
          <w:smallCaps/>
          <w:color w:val="FF0000"/>
          <w:sz w:val="23"/>
          <w:szCs w:val="23"/>
        </w:rPr>
        <w:t>XX</w:t>
      </w:r>
      <w:r>
        <w:rPr>
          <w:rFonts w:ascii="Arial" w:hAnsi="Arial" w:cs="Arial"/>
          <w:sz w:val="23"/>
          <w:szCs w:val="23"/>
        </w:rPr>
        <w:t xml:space="preserve"> </w:t>
      </w:r>
      <w:r w:rsidR="00FF0397" w:rsidRPr="00CA4D8E">
        <w:rPr>
          <w:rFonts w:ascii="Arial" w:hAnsi="Arial" w:cs="Arial"/>
          <w:sz w:val="23"/>
          <w:szCs w:val="23"/>
        </w:rPr>
        <w:t xml:space="preserve">est destiné à recevoir des contributions en argent et à les réserver exclusivement </w:t>
      </w:r>
      <w:r w:rsidR="005B1FA9">
        <w:rPr>
          <w:rFonts w:ascii="Arial" w:hAnsi="Arial" w:cs="Arial"/>
          <w:sz w:val="23"/>
          <w:szCs w:val="23"/>
        </w:rPr>
        <w:t xml:space="preserve">à </w:t>
      </w:r>
      <w:r w:rsidR="00FF0397" w:rsidRPr="00CA4D8E">
        <w:rPr>
          <w:rFonts w:ascii="Arial" w:hAnsi="Arial" w:cs="Arial"/>
          <w:sz w:val="23"/>
          <w:szCs w:val="23"/>
        </w:rPr>
        <w:t>la réalisation de projets</w:t>
      </w:r>
      <w:r w:rsidR="005B1FA9">
        <w:rPr>
          <w:rFonts w:ascii="Arial" w:hAnsi="Arial" w:cs="Arial"/>
          <w:sz w:val="23"/>
          <w:szCs w:val="23"/>
        </w:rPr>
        <w:t xml:space="preserve"> soumis par la Ville de </w:t>
      </w:r>
      <w:r w:rsidR="00263DD3" w:rsidRPr="00263DD3">
        <w:rPr>
          <w:rFonts w:ascii="Arial" w:hAnsi="Arial" w:cs="Arial"/>
          <w:color w:val="FF0000"/>
          <w:sz w:val="23"/>
          <w:szCs w:val="23"/>
        </w:rPr>
        <w:t>XX</w:t>
      </w:r>
      <w:r w:rsidR="00A82688">
        <w:rPr>
          <w:rFonts w:ascii="Arial" w:hAnsi="Arial" w:cs="Arial"/>
          <w:sz w:val="23"/>
          <w:szCs w:val="23"/>
        </w:rPr>
        <w:t>,</w:t>
      </w:r>
      <w:r w:rsidR="005B1FA9">
        <w:rPr>
          <w:rFonts w:ascii="Arial" w:hAnsi="Arial" w:cs="Arial"/>
          <w:sz w:val="23"/>
          <w:szCs w:val="23"/>
        </w:rPr>
        <w:t xml:space="preserve"> projets</w:t>
      </w:r>
      <w:r w:rsidR="00FF0397" w:rsidRPr="00CA4D8E">
        <w:rPr>
          <w:rFonts w:ascii="Arial" w:hAnsi="Arial" w:cs="Arial"/>
          <w:sz w:val="23"/>
          <w:szCs w:val="23"/>
        </w:rPr>
        <w:t xml:space="preserve"> conformes au mandat de la </w:t>
      </w:r>
      <w:r w:rsidR="00FF0397" w:rsidRPr="00CA4D8E">
        <w:rPr>
          <w:rFonts w:ascii="Arial" w:hAnsi="Arial" w:cs="Arial"/>
          <w:smallCaps/>
          <w:sz w:val="23"/>
          <w:szCs w:val="23"/>
        </w:rPr>
        <w:t>fondation</w:t>
      </w:r>
      <w:r w:rsidR="00A422EA">
        <w:rPr>
          <w:rFonts w:ascii="Arial" w:hAnsi="Arial" w:cs="Arial"/>
          <w:smallCaps/>
          <w:sz w:val="23"/>
          <w:szCs w:val="23"/>
        </w:rPr>
        <w:t>,</w:t>
      </w:r>
      <w:r w:rsidR="00FF0397" w:rsidRPr="00CA4D8E">
        <w:rPr>
          <w:rFonts w:ascii="Arial" w:hAnsi="Arial" w:cs="Arial"/>
          <w:sz w:val="23"/>
          <w:szCs w:val="23"/>
        </w:rPr>
        <w:t xml:space="preserve"> selon les </w:t>
      </w:r>
      <w:r w:rsidR="00A82688">
        <w:rPr>
          <w:rFonts w:ascii="Arial" w:hAnsi="Arial" w:cs="Arial"/>
          <w:sz w:val="23"/>
          <w:szCs w:val="23"/>
        </w:rPr>
        <w:t xml:space="preserve">dispositions détaillées dans le cadre d’intervention </w:t>
      </w:r>
      <w:r w:rsidR="00B72759">
        <w:rPr>
          <w:rFonts w:ascii="Arial" w:hAnsi="Arial" w:cs="Arial"/>
          <w:sz w:val="23"/>
          <w:szCs w:val="23"/>
        </w:rPr>
        <w:t>contenu</w:t>
      </w:r>
      <w:r w:rsidR="00A82688">
        <w:rPr>
          <w:rFonts w:ascii="Arial" w:hAnsi="Arial" w:cs="Arial"/>
          <w:sz w:val="23"/>
          <w:szCs w:val="23"/>
        </w:rPr>
        <w:t xml:space="preserve"> </w:t>
      </w:r>
      <w:r w:rsidR="00A82688" w:rsidRPr="00F24068">
        <w:rPr>
          <w:rFonts w:ascii="Arial" w:hAnsi="Arial" w:cs="Arial"/>
          <w:sz w:val="23"/>
          <w:szCs w:val="23"/>
        </w:rPr>
        <w:t>à l’annexe 1,</w:t>
      </w:r>
      <w:r w:rsidR="00A82688">
        <w:rPr>
          <w:rFonts w:ascii="Arial" w:hAnsi="Arial" w:cs="Arial"/>
          <w:sz w:val="23"/>
          <w:szCs w:val="23"/>
        </w:rPr>
        <w:t xml:space="preserve"> laquelle fait partie intégrante de la présente entente. </w:t>
      </w:r>
    </w:p>
    <w:p w14:paraId="61D28452" w14:textId="77777777" w:rsidR="00E73735" w:rsidRDefault="00E73735">
      <w:pPr>
        <w:pStyle w:val="Normal1"/>
        <w:tabs>
          <w:tab w:val="left" w:pos="5340"/>
        </w:tabs>
        <w:ind w:left="567"/>
        <w:jc w:val="both"/>
        <w:rPr>
          <w:rFonts w:ascii="Arial" w:hAnsi="Arial" w:cs="Arial"/>
          <w:sz w:val="23"/>
          <w:szCs w:val="23"/>
        </w:rPr>
      </w:pPr>
    </w:p>
    <w:p w14:paraId="642B3838" w14:textId="77777777" w:rsidR="00A1704E" w:rsidRPr="00CA4D8E" w:rsidRDefault="00A82688">
      <w:pPr>
        <w:pStyle w:val="Normal1"/>
        <w:tabs>
          <w:tab w:val="left" w:pos="5340"/>
        </w:tabs>
        <w:ind w:left="567"/>
        <w:jc w:val="both"/>
        <w:rPr>
          <w:rFonts w:ascii="Arial" w:hAnsi="Arial" w:cs="Arial"/>
          <w:sz w:val="23"/>
          <w:szCs w:val="23"/>
        </w:rPr>
      </w:pPr>
      <w:r>
        <w:rPr>
          <w:rFonts w:ascii="Arial" w:hAnsi="Arial" w:cs="Arial"/>
          <w:sz w:val="23"/>
          <w:szCs w:val="23"/>
        </w:rPr>
        <w:t xml:space="preserve">La répartition des montants déposés se fera comme suit :  </w:t>
      </w:r>
      <w:r w:rsidR="00FF0397" w:rsidRPr="00CA4D8E">
        <w:rPr>
          <w:rFonts w:ascii="Arial" w:hAnsi="Arial" w:cs="Arial"/>
          <w:sz w:val="23"/>
          <w:szCs w:val="23"/>
        </w:rPr>
        <w:t> </w:t>
      </w:r>
    </w:p>
    <w:p w14:paraId="6918B4E7" w14:textId="77777777" w:rsidR="00A1704E" w:rsidRPr="00FE37CC" w:rsidRDefault="00A1704E">
      <w:pPr>
        <w:pStyle w:val="Normal1"/>
        <w:ind w:left="567"/>
        <w:jc w:val="both"/>
        <w:rPr>
          <w:rFonts w:ascii="Arial" w:hAnsi="Arial" w:cs="Arial"/>
          <w:sz w:val="18"/>
          <w:szCs w:val="18"/>
        </w:rPr>
      </w:pPr>
    </w:p>
    <w:tbl>
      <w:tblPr>
        <w:tblStyle w:val="2"/>
        <w:tblW w:w="6384" w:type="dxa"/>
        <w:tblInd w:w="56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00" w:firstRow="0" w:lastRow="0" w:firstColumn="0" w:lastColumn="0" w:noHBand="0" w:noVBand="1"/>
      </w:tblPr>
      <w:tblGrid>
        <w:gridCol w:w="993"/>
        <w:gridCol w:w="5391"/>
      </w:tblGrid>
      <w:tr w:rsidR="00334E4E" w:rsidRPr="00CA4D8E" w14:paraId="5DF255BA" w14:textId="77777777" w:rsidTr="00FE37CC">
        <w:trPr>
          <w:trHeight w:val="390"/>
        </w:trPr>
        <w:tc>
          <w:tcPr>
            <w:tcW w:w="993" w:type="dxa"/>
            <w:vMerge w:val="restart"/>
            <w:shd w:val="clear" w:color="auto" w:fill="FFFFFF"/>
            <w:vAlign w:val="center"/>
          </w:tcPr>
          <w:p w14:paraId="73E0E5B8" w14:textId="77777777" w:rsidR="00A1704E" w:rsidRPr="00CA4D8E" w:rsidRDefault="00FF0397" w:rsidP="004F143F">
            <w:pPr>
              <w:pStyle w:val="Normal1"/>
              <w:spacing w:before="60" w:after="60"/>
              <w:contextualSpacing w:val="0"/>
              <w:jc w:val="center"/>
              <w:rPr>
                <w:rFonts w:ascii="Arial" w:hAnsi="Arial" w:cs="Arial"/>
                <w:sz w:val="23"/>
                <w:szCs w:val="23"/>
              </w:rPr>
            </w:pPr>
            <w:r w:rsidRPr="00CA4D8E">
              <w:rPr>
                <w:rFonts w:ascii="Arial" w:hAnsi="Arial" w:cs="Arial"/>
                <w:b/>
                <w:sz w:val="23"/>
                <w:szCs w:val="23"/>
              </w:rPr>
              <w:t>85 %</w:t>
            </w:r>
          </w:p>
        </w:tc>
        <w:tc>
          <w:tcPr>
            <w:tcW w:w="5391" w:type="dxa"/>
            <w:shd w:val="clear" w:color="auto" w:fill="D3E4E4"/>
          </w:tcPr>
          <w:p w14:paraId="15D9C1F3" w14:textId="77777777" w:rsidR="00A1704E" w:rsidRPr="00CA4D8E" w:rsidRDefault="00FF0397">
            <w:pPr>
              <w:pStyle w:val="Normal1"/>
              <w:tabs>
                <w:tab w:val="left" w:pos="5000"/>
              </w:tabs>
              <w:spacing w:before="60" w:after="60"/>
              <w:contextualSpacing w:val="0"/>
              <w:jc w:val="both"/>
              <w:rPr>
                <w:rFonts w:ascii="Arial" w:hAnsi="Arial" w:cs="Arial"/>
                <w:sz w:val="23"/>
                <w:szCs w:val="23"/>
              </w:rPr>
            </w:pPr>
            <w:r w:rsidRPr="00CA4D8E">
              <w:rPr>
                <w:rFonts w:ascii="Arial" w:hAnsi="Arial" w:cs="Arial"/>
                <w:b/>
                <w:sz w:val="23"/>
                <w:szCs w:val="23"/>
              </w:rPr>
              <w:t>Volet</w:t>
            </w:r>
            <w:r w:rsidR="00684844">
              <w:rPr>
                <w:rFonts w:ascii="Arial" w:hAnsi="Arial" w:cs="Arial"/>
                <w:b/>
                <w:sz w:val="23"/>
                <w:szCs w:val="23"/>
              </w:rPr>
              <w:t> </w:t>
            </w:r>
            <w:r w:rsidRPr="00CA4D8E">
              <w:rPr>
                <w:rFonts w:ascii="Arial" w:hAnsi="Arial" w:cs="Arial"/>
                <w:b/>
                <w:sz w:val="23"/>
                <w:szCs w:val="23"/>
              </w:rPr>
              <w:t>1 – Échelle locale</w:t>
            </w:r>
          </w:p>
        </w:tc>
      </w:tr>
      <w:tr w:rsidR="00334E4E" w:rsidRPr="00CA4D8E" w14:paraId="0632F25F" w14:textId="77777777" w:rsidTr="00FE37CC">
        <w:trPr>
          <w:trHeight w:val="994"/>
        </w:trPr>
        <w:tc>
          <w:tcPr>
            <w:tcW w:w="993" w:type="dxa"/>
            <w:vMerge/>
            <w:shd w:val="clear" w:color="auto" w:fill="FFFFFF"/>
            <w:vAlign w:val="center"/>
          </w:tcPr>
          <w:p w14:paraId="34CFA13B" w14:textId="77777777" w:rsidR="00A1704E" w:rsidRPr="00CA4D8E" w:rsidRDefault="00A1704E">
            <w:pPr>
              <w:pStyle w:val="Normal1"/>
              <w:spacing w:before="60" w:after="60"/>
              <w:contextualSpacing w:val="0"/>
              <w:jc w:val="center"/>
              <w:rPr>
                <w:rFonts w:ascii="Arial" w:hAnsi="Arial" w:cs="Arial"/>
                <w:sz w:val="23"/>
                <w:szCs w:val="23"/>
              </w:rPr>
            </w:pPr>
          </w:p>
        </w:tc>
        <w:tc>
          <w:tcPr>
            <w:tcW w:w="5391" w:type="dxa"/>
            <w:shd w:val="clear" w:color="auto" w:fill="FFFFFF"/>
          </w:tcPr>
          <w:p w14:paraId="1C69140D" w14:textId="77777777" w:rsidR="00A1704E" w:rsidRPr="00CA4D8E" w:rsidRDefault="00FF0397" w:rsidP="005B1FA9">
            <w:pPr>
              <w:pStyle w:val="Normal1"/>
              <w:spacing w:before="60" w:after="60"/>
              <w:contextualSpacing w:val="0"/>
              <w:jc w:val="both"/>
              <w:rPr>
                <w:rFonts w:ascii="Arial" w:hAnsi="Arial" w:cs="Arial"/>
                <w:sz w:val="23"/>
                <w:szCs w:val="23"/>
              </w:rPr>
            </w:pPr>
            <w:r w:rsidRPr="00CA4D8E">
              <w:rPr>
                <w:rFonts w:ascii="Arial" w:hAnsi="Arial" w:cs="Arial"/>
                <w:sz w:val="23"/>
                <w:szCs w:val="23"/>
              </w:rPr>
              <w:t>La municipalité</w:t>
            </w:r>
            <w:r w:rsidR="005B1FA9">
              <w:rPr>
                <w:rFonts w:ascii="Arial" w:hAnsi="Arial" w:cs="Arial"/>
                <w:sz w:val="23"/>
                <w:szCs w:val="23"/>
              </w:rPr>
              <w:t xml:space="preserve">/ville </w:t>
            </w:r>
            <w:r w:rsidRPr="00CA4D8E">
              <w:rPr>
                <w:rFonts w:ascii="Arial" w:hAnsi="Arial" w:cs="Arial"/>
                <w:sz w:val="23"/>
                <w:szCs w:val="23"/>
              </w:rPr>
              <w:t>choisira de développer des projets dans sa communauté afin de consolider les milieux naturels locaux.</w:t>
            </w:r>
          </w:p>
        </w:tc>
      </w:tr>
      <w:tr w:rsidR="00334E4E" w:rsidRPr="00CA4D8E" w14:paraId="0FAACCDA" w14:textId="77777777" w:rsidTr="00FE37CC">
        <w:trPr>
          <w:trHeight w:val="416"/>
        </w:trPr>
        <w:tc>
          <w:tcPr>
            <w:tcW w:w="993" w:type="dxa"/>
            <w:vMerge/>
            <w:shd w:val="clear" w:color="auto" w:fill="FFFFFF"/>
            <w:vAlign w:val="center"/>
          </w:tcPr>
          <w:p w14:paraId="6B88CA1A" w14:textId="77777777" w:rsidR="00A1704E" w:rsidRPr="00CA4D8E" w:rsidRDefault="00A1704E">
            <w:pPr>
              <w:pStyle w:val="Normal1"/>
              <w:spacing w:before="60" w:after="60"/>
              <w:contextualSpacing w:val="0"/>
              <w:jc w:val="center"/>
              <w:rPr>
                <w:rFonts w:ascii="Arial" w:hAnsi="Arial" w:cs="Arial"/>
                <w:sz w:val="23"/>
                <w:szCs w:val="23"/>
              </w:rPr>
            </w:pPr>
          </w:p>
        </w:tc>
        <w:tc>
          <w:tcPr>
            <w:tcW w:w="5391" w:type="dxa"/>
            <w:shd w:val="clear" w:color="auto" w:fill="D3E4E4"/>
          </w:tcPr>
          <w:p w14:paraId="79BE2BFF" w14:textId="77777777" w:rsidR="00A1704E" w:rsidRPr="00CA4D8E" w:rsidRDefault="00FF0397">
            <w:pPr>
              <w:pStyle w:val="Normal1"/>
              <w:tabs>
                <w:tab w:val="left" w:pos="4413"/>
              </w:tabs>
              <w:spacing w:before="60" w:after="60"/>
              <w:contextualSpacing w:val="0"/>
              <w:jc w:val="both"/>
              <w:rPr>
                <w:rFonts w:ascii="Arial" w:hAnsi="Arial" w:cs="Arial"/>
                <w:sz w:val="23"/>
                <w:szCs w:val="23"/>
              </w:rPr>
            </w:pPr>
            <w:r w:rsidRPr="00CA4D8E">
              <w:rPr>
                <w:rFonts w:ascii="Arial" w:hAnsi="Arial" w:cs="Arial"/>
                <w:b/>
                <w:sz w:val="23"/>
                <w:szCs w:val="23"/>
              </w:rPr>
              <w:t>Volet</w:t>
            </w:r>
            <w:r w:rsidR="00684844">
              <w:rPr>
                <w:rFonts w:ascii="Arial" w:hAnsi="Arial" w:cs="Arial"/>
                <w:b/>
                <w:sz w:val="23"/>
                <w:szCs w:val="23"/>
              </w:rPr>
              <w:t> </w:t>
            </w:r>
            <w:r w:rsidRPr="00CA4D8E">
              <w:rPr>
                <w:rFonts w:ascii="Arial" w:hAnsi="Arial" w:cs="Arial"/>
                <w:b/>
                <w:sz w:val="23"/>
                <w:szCs w:val="23"/>
              </w:rPr>
              <w:t>2 – Échelle régionale</w:t>
            </w:r>
          </w:p>
        </w:tc>
      </w:tr>
      <w:tr w:rsidR="00334E4E" w:rsidRPr="00CA4D8E" w14:paraId="5249325B" w14:textId="77777777" w:rsidTr="00FE37CC">
        <w:trPr>
          <w:trHeight w:val="1154"/>
        </w:trPr>
        <w:tc>
          <w:tcPr>
            <w:tcW w:w="993" w:type="dxa"/>
            <w:vMerge/>
            <w:shd w:val="clear" w:color="auto" w:fill="FFFFFF"/>
            <w:vAlign w:val="center"/>
          </w:tcPr>
          <w:p w14:paraId="26817A60" w14:textId="77777777" w:rsidR="00A1704E" w:rsidRPr="00CA4D8E" w:rsidRDefault="00A1704E">
            <w:pPr>
              <w:pStyle w:val="Normal1"/>
              <w:spacing w:before="60" w:after="60"/>
              <w:contextualSpacing w:val="0"/>
              <w:jc w:val="center"/>
              <w:rPr>
                <w:rFonts w:ascii="Arial" w:hAnsi="Arial" w:cs="Arial"/>
                <w:sz w:val="23"/>
                <w:szCs w:val="23"/>
              </w:rPr>
            </w:pPr>
          </w:p>
        </w:tc>
        <w:tc>
          <w:tcPr>
            <w:tcW w:w="5391" w:type="dxa"/>
            <w:shd w:val="clear" w:color="auto" w:fill="FFFFFF"/>
          </w:tcPr>
          <w:p w14:paraId="50406AAC" w14:textId="77777777" w:rsidR="00030159" w:rsidRPr="00CA4D8E" w:rsidRDefault="00FF0397" w:rsidP="005B1FA9">
            <w:pPr>
              <w:pStyle w:val="Normal1"/>
              <w:spacing w:before="60" w:after="60"/>
              <w:contextualSpacing w:val="0"/>
              <w:jc w:val="both"/>
              <w:rPr>
                <w:rFonts w:ascii="Arial" w:hAnsi="Arial" w:cs="Arial"/>
                <w:sz w:val="23"/>
                <w:szCs w:val="23"/>
              </w:rPr>
            </w:pPr>
            <w:r w:rsidRPr="00CA4D8E">
              <w:rPr>
                <w:rFonts w:ascii="Arial" w:hAnsi="Arial" w:cs="Arial"/>
                <w:sz w:val="23"/>
                <w:szCs w:val="23"/>
              </w:rPr>
              <w:t>Des municipalités</w:t>
            </w:r>
            <w:r w:rsidR="005B1FA9">
              <w:rPr>
                <w:rFonts w:ascii="Arial" w:hAnsi="Arial" w:cs="Arial"/>
                <w:sz w:val="23"/>
                <w:szCs w:val="23"/>
              </w:rPr>
              <w:t xml:space="preserve"> et/</w:t>
            </w:r>
            <w:r w:rsidR="00342563" w:rsidRPr="00CA4D8E">
              <w:rPr>
                <w:rFonts w:ascii="Arial" w:hAnsi="Arial" w:cs="Arial"/>
                <w:sz w:val="23"/>
                <w:szCs w:val="23"/>
              </w:rPr>
              <w:t>ou des villes</w:t>
            </w:r>
            <w:r w:rsidRPr="00CA4D8E">
              <w:rPr>
                <w:rFonts w:ascii="Arial" w:hAnsi="Arial" w:cs="Arial"/>
                <w:sz w:val="23"/>
                <w:szCs w:val="23"/>
              </w:rPr>
              <w:t xml:space="preserve"> voisines développeront des projets en collaboration afin de protéger des milieux périphériques contigus à plusieurs territoires municipaux.</w:t>
            </w:r>
          </w:p>
        </w:tc>
      </w:tr>
      <w:tr w:rsidR="00334E4E" w:rsidRPr="00CA4D8E" w14:paraId="049FCA9E" w14:textId="77777777" w:rsidTr="00FE37CC">
        <w:trPr>
          <w:trHeight w:val="390"/>
        </w:trPr>
        <w:tc>
          <w:tcPr>
            <w:tcW w:w="993" w:type="dxa"/>
            <w:vMerge w:val="restart"/>
            <w:shd w:val="clear" w:color="auto" w:fill="FFFFFF"/>
            <w:vAlign w:val="center"/>
          </w:tcPr>
          <w:p w14:paraId="5D1DC026" w14:textId="77777777" w:rsidR="00A1704E" w:rsidRPr="00CA4D8E" w:rsidRDefault="00FF0397">
            <w:pPr>
              <w:pStyle w:val="Normal1"/>
              <w:spacing w:before="60" w:after="60"/>
              <w:contextualSpacing w:val="0"/>
              <w:jc w:val="center"/>
              <w:rPr>
                <w:rFonts w:ascii="Arial" w:hAnsi="Arial" w:cs="Arial"/>
                <w:sz w:val="23"/>
                <w:szCs w:val="23"/>
              </w:rPr>
            </w:pPr>
            <w:r w:rsidRPr="00CA4D8E">
              <w:rPr>
                <w:rFonts w:ascii="Arial" w:hAnsi="Arial" w:cs="Arial"/>
                <w:b/>
                <w:sz w:val="23"/>
                <w:szCs w:val="23"/>
              </w:rPr>
              <w:t>7 %</w:t>
            </w:r>
          </w:p>
        </w:tc>
        <w:tc>
          <w:tcPr>
            <w:tcW w:w="5391" w:type="dxa"/>
            <w:shd w:val="clear" w:color="auto" w:fill="D3E4E4"/>
          </w:tcPr>
          <w:p w14:paraId="59614BA4" w14:textId="77777777" w:rsidR="00A1704E" w:rsidRPr="00CA4D8E" w:rsidRDefault="00FF0397" w:rsidP="00030159">
            <w:pPr>
              <w:pStyle w:val="Normal1"/>
              <w:spacing w:before="60" w:after="60"/>
              <w:contextualSpacing w:val="0"/>
              <w:jc w:val="both"/>
              <w:rPr>
                <w:rFonts w:ascii="Arial" w:hAnsi="Arial" w:cs="Arial"/>
                <w:sz w:val="23"/>
                <w:szCs w:val="23"/>
              </w:rPr>
            </w:pPr>
            <w:r w:rsidRPr="00CA4D8E">
              <w:rPr>
                <w:rFonts w:ascii="Arial" w:hAnsi="Arial" w:cs="Arial"/>
                <w:b/>
                <w:sz w:val="23"/>
                <w:szCs w:val="23"/>
              </w:rPr>
              <w:t>Volet</w:t>
            </w:r>
            <w:r w:rsidR="00684844">
              <w:rPr>
                <w:rFonts w:ascii="Arial" w:hAnsi="Arial" w:cs="Arial"/>
                <w:b/>
                <w:sz w:val="23"/>
                <w:szCs w:val="23"/>
              </w:rPr>
              <w:t> </w:t>
            </w:r>
            <w:r w:rsidRPr="00CA4D8E">
              <w:rPr>
                <w:rFonts w:ascii="Arial" w:hAnsi="Arial" w:cs="Arial"/>
                <w:b/>
                <w:sz w:val="23"/>
                <w:szCs w:val="23"/>
              </w:rPr>
              <w:t>3 – Échelle provinciale «</w:t>
            </w:r>
            <w:r w:rsidR="009A09FB">
              <w:rPr>
                <w:rFonts w:ascii="Arial" w:hAnsi="Arial" w:cs="Arial"/>
                <w:b/>
                <w:sz w:val="23"/>
                <w:szCs w:val="23"/>
              </w:rPr>
              <w:t> </w:t>
            </w:r>
            <w:r w:rsidRPr="00CA4D8E">
              <w:rPr>
                <w:rFonts w:ascii="Arial" w:hAnsi="Arial" w:cs="Arial"/>
                <w:b/>
                <w:i/>
                <w:sz w:val="23"/>
                <w:szCs w:val="23"/>
              </w:rPr>
              <w:t>Le Plan Nous »</w:t>
            </w:r>
          </w:p>
        </w:tc>
      </w:tr>
      <w:tr w:rsidR="00334E4E" w:rsidRPr="00CA4D8E" w14:paraId="7D527367" w14:textId="77777777" w:rsidTr="00FE37CC">
        <w:trPr>
          <w:trHeight w:val="2097"/>
        </w:trPr>
        <w:tc>
          <w:tcPr>
            <w:tcW w:w="993" w:type="dxa"/>
            <w:vMerge/>
            <w:shd w:val="clear" w:color="auto" w:fill="FFFFFF"/>
            <w:vAlign w:val="center"/>
          </w:tcPr>
          <w:p w14:paraId="012CC26E" w14:textId="77777777" w:rsidR="00A1704E" w:rsidRPr="00CA4D8E" w:rsidRDefault="00A1704E">
            <w:pPr>
              <w:pStyle w:val="Normal1"/>
              <w:spacing w:before="60" w:after="60"/>
              <w:contextualSpacing w:val="0"/>
              <w:jc w:val="center"/>
              <w:rPr>
                <w:rFonts w:ascii="Arial" w:hAnsi="Arial" w:cs="Arial"/>
                <w:sz w:val="23"/>
                <w:szCs w:val="23"/>
              </w:rPr>
            </w:pPr>
          </w:p>
        </w:tc>
        <w:tc>
          <w:tcPr>
            <w:tcW w:w="5391" w:type="dxa"/>
            <w:shd w:val="clear" w:color="auto" w:fill="FFFFFF"/>
          </w:tcPr>
          <w:p w14:paraId="2D2B9DD3" w14:textId="77777777" w:rsidR="00A1704E" w:rsidRPr="00CA4D8E" w:rsidRDefault="00FF0397">
            <w:pPr>
              <w:pStyle w:val="Normal1"/>
              <w:spacing w:before="60" w:after="60"/>
              <w:contextualSpacing w:val="0"/>
              <w:jc w:val="both"/>
              <w:rPr>
                <w:rFonts w:ascii="Arial" w:hAnsi="Arial" w:cs="Arial"/>
                <w:sz w:val="23"/>
                <w:szCs w:val="23"/>
              </w:rPr>
            </w:pPr>
            <w:r w:rsidRPr="00CA4D8E">
              <w:rPr>
                <w:rFonts w:ascii="Arial" w:hAnsi="Arial" w:cs="Arial"/>
                <w:sz w:val="23"/>
                <w:szCs w:val="23"/>
              </w:rPr>
              <w:t>Le « Plan Nous »</w:t>
            </w:r>
            <w:r w:rsidR="00975830" w:rsidRPr="00CA4D8E">
              <w:rPr>
                <w:rFonts w:ascii="Arial" w:hAnsi="Arial" w:cs="Arial"/>
                <w:sz w:val="23"/>
                <w:szCs w:val="23"/>
              </w:rPr>
              <w:t>,</w:t>
            </w:r>
            <w:r w:rsidRPr="00CA4D8E">
              <w:rPr>
                <w:rFonts w:ascii="Arial" w:hAnsi="Arial" w:cs="Arial"/>
                <w:sz w:val="23"/>
                <w:szCs w:val="23"/>
              </w:rPr>
              <w:t xml:space="preserve"> </w:t>
            </w:r>
            <w:r w:rsidR="00645286" w:rsidRPr="00CA4D8E">
              <w:rPr>
                <w:rFonts w:ascii="Arial" w:hAnsi="Arial" w:cs="Arial"/>
                <w:sz w:val="23"/>
                <w:szCs w:val="23"/>
              </w:rPr>
              <w:t>mis en œuvre par la SNAP Québec</w:t>
            </w:r>
            <w:r w:rsidR="00975830" w:rsidRPr="00CA4D8E">
              <w:rPr>
                <w:rFonts w:ascii="Arial" w:hAnsi="Arial" w:cs="Arial"/>
                <w:sz w:val="23"/>
                <w:szCs w:val="23"/>
              </w:rPr>
              <w:t>,</w:t>
            </w:r>
            <w:r w:rsidR="00645286" w:rsidRPr="00CA4D8E">
              <w:rPr>
                <w:rFonts w:ascii="Arial" w:hAnsi="Arial" w:cs="Arial"/>
                <w:sz w:val="23"/>
                <w:szCs w:val="23"/>
              </w:rPr>
              <w:t xml:space="preserve"> </w:t>
            </w:r>
            <w:r w:rsidRPr="00CA4D8E">
              <w:rPr>
                <w:rFonts w:ascii="Arial" w:hAnsi="Arial" w:cs="Arial"/>
                <w:sz w:val="23"/>
                <w:szCs w:val="23"/>
              </w:rPr>
              <w:t>permettra de créer un arrimage entre les communautés du sud et celles du nord du Québec. Les municipalités</w:t>
            </w:r>
            <w:r w:rsidR="00342563" w:rsidRPr="00CA4D8E">
              <w:rPr>
                <w:rFonts w:ascii="Arial" w:hAnsi="Arial" w:cs="Arial"/>
                <w:sz w:val="23"/>
                <w:szCs w:val="23"/>
              </w:rPr>
              <w:t xml:space="preserve"> et les villes</w:t>
            </w:r>
            <w:r w:rsidRPr="00CA4D8E">
              <w:rPr>
                <w:rFonts w:ascii="Arial" w:hAnsi="Arial" w:cs="Arial"/>
                <w:sz w:val="23"/>
                <w:szCs w:val="23"/>
              </w:rPr>
              <w:t xml:space="preserve"> participantes pourraient, par exemple, choisir de contribuer à la création et à la mise en valeur d’une aire protégée d’une région éloignée avec laquelle des liens pourraient être tissés. </w:t>
            </w:r>
          </w:p>
        </w:tc>
      </w:tr>
      <w:tr w:rsidR="00334E4E" w:rsidRPr="00CA4D8E" w14:paraId="13FD3B19" w14:textId="77777777" w:rsidTr="00FE37CC">
        <w:trPr>
          <w:trHeight w:val="572"/>
        </w:trPr>
        <w:tc>
          <w:tcPr>
            <w:tcW w:w="993" w:type="dxa"/>
            <w:shd w:val="clear" w:color="auto" w:fill="FFFFFF"/>
            <w:vAlign w:val="center"/>
          </w:tcPr>
          <w:p w14:paraId="5F223442" w14:textId="77777777" w:rsidR="00A1704E" w:rsidRPr="00CA4D8E" w:rsidRDefault="00FF0397">
            <w:pPr>
              <w:pStyle w:val="Normal1"/>
              <w:spacing w:before="60" w:after="60"/>
              <w:contextualSpacing w:val="0"/>
              <w:jc w:val="center"/>
              <w:rPr>
                <w:rFonts w:ascii="Arial" w:hAnsi="Arial" w:cs="Arial"/>
                <w:sz w:val="23"/>
                <w:szCs w:val="23"/>
              </w:rPr>
            </w:pPr>
            <w:r w:rsidRPr="00CA4D8E">
              <w:rPr>
                <w:rFonts w:ascii="Arial" w:hAnsi="Arial" w:cs="Arial"/>
                <w:b/>
                <w:sz w:val="23"/>
                <w:szCs w:val="23"/>
              </w:rPr>
              <w:t>8 %</w:t>
            </w:r>
          </w:p>
        </w:tc>
        <w:tc>
          <w:tcPr>
            <w:tcW w:w="5391" w:type="dxa"/>
            <w:shd w:val="clear" w:color="auto" w:fill="D3E4E4"/>
          </w:tcPr>
          <w:p w14:paraId="3E3BB78C" w14:textId="77777777" w:rsidR="00A1704E" w:rsidRPr="00843BA0" w:rsidRDefault="00334E4E" w:rsidP="00334E4E">
            <w:pPr>
              <w:pStyle w:val="Normal1"/>
              <w:spacing w:before="60" w:after="60"/>
              <w:contextualSpacing w:val="0"/>
              <w:jc w:val="both"/>
              <w:rPr>
                <w:rFonts w:ascii="Arial" w:hAnsi="Arial" w:cs="Arial"/>
                <w:b/>
                <w:sz w:val="23"/>
                <w:szCs w:val="23"/>
              </w:rPr>
            </w:pPr>
            <w:r w:rsidRPr="00843BA0">
              <w:rPr>
                <w:rFonts w:ascii="Arial" w:hAnsi="Arial" w:cs="Arial"/>
                <w:b/>
                <w:sz w:val="23"/>
                <w:szCs w:val="23"/>
              </w:rPr>
              <w:t xml:space="preserve">Frais de gestion </w:t>
            </w:r>
            <w:r w:rsidRPr="00843BA0">
              <w:rPr>
                <w:rFonts w:ascii="Arial" w:hAnsi="Arial" w:cs="Arial"/>
                <w:sz w:val="23"/>
                <w:szCs w:val="23"/>
              </w:rPr>
              <w:t>(destinés à la Fondation de la faune du Québec)</w:t>
            </w:r>
          </w:p>
        </w:tc>
      </w:tr>
    </w:tbl>
    <w:p w14:paraId="74D0DB43" w14:textId="77777777" w:rsidR="00AC19C2" w:rsidRDefault="00AC19C2">
      <w:pPr>
        <w:pStyle w:val="Normal1"/>
        <w:tabs>
          <w:tab w:val="left" w:pos="560"/>
          <w:tab w:val="left" w:pos="5340"/>
        </w:tabs>
        <w:ind w:left="573" w:hanging="573"/>
        <w:jc w:val="both"/>
        <w:rPr>
          <w:rFonts w:ascii="Arial" w:hAnsi="Arial" w:cs="Arial"/>
          <w:smallCaps/>
          <w:sz w:val="23"/>
          <w:szCs w:val="23"/>
        </w:rPr>
      </w:pPr>
    </w:p>
    <w:p w14:paraId="0B78877D" w14:textId="4CFF4255" w:rsidR="00A1704E" w:rsidRPr="00CA4D8E" w:rsidRDefault="007F4EC4">
      <w:pPr>
        <w:pStyle w:val="Normal1"/>
        <w:tabs>
          <w:tab w:val="left" w:pos="560"/>
          <w:tab w:val="left" w:pos="5340"/>
        </w:tabs>
        <w:ind w:left="573" w:hanging="573"/>
        <w:jc w:val="both"/>
        <w:rPr>
          <w:rFonts w:ascii="Arial" w:hAnsi="Arial" w:cs="Arial"/>
          <w:smallCaps/>
          <w:sz w:val="23"/>
          <w:szCs w:val="23"/>
        </w:rPr>
      </w:pPr>
      <w:r w:rsidRPr="00CA4D8E">
        <w:rPr>
          <w:rFonts w:ascii="Arial" w:hAnsi="Arial" w:cs="Arial"/>
          <w:smallCaps/>
          <w:sz w:val="23"/>
          <w:szCs w:val="23"/>
        </w:rPr>
        <w:lastRenderedPageBreak/>
        <w:t>3</w:t>
      </w:r>
      <w:r w:rsidR="00FF0397" w:rsidRPr="00CA4D8E">
        <w:rPr>
          <w:rFonts w:ascii="Arial" w:hAnsi="Arial" w:cs="Arial"/>
          <w:smallCaps/>
          <w:sz w:val="23"/>
          <w:szCs w:val="23"/>
        </w:rPr>
        <w:t>.</w:t>
      </w:r>
      <w:r w:rsidR="00FF0397" w:rsidRPr="00CA4D8E">
        <w:rPr>
          <w:rFonts w:ascii="Arial" w:hAnsi="Arial" w:cs="Arial"/>
          <w:smallCaps/>
          <w:sz w:val="23"/>
          <w:szCs w:val="23"/>
        </w:rPr>
        <w:tab/>
      </w:r>
      <w:r w:rsidR="00FF0397" w:rsidRPr="00CA4D8E">
        <w:rPr>
          <w:rFonts w:ascii="Arial" w:hAnsi="Arial" w:cs="Arial"/>
          <w:b/>
          <w:smallCaps/>
          <w:sz w:val="23"/>
          <w:szCs w:val="23"/>
        </w:rPr>
        <w:t>durée</w:t>
      </w:r>
      <w:r w:rsidR="00251B12">
        <w:rPr>
          <w:rFonts w:ascii="Arial" w:hAnsi="Arial" w:cs="Arial"/>
          <w:b/>
          <w:smallCaps/>
          <w:sz w:val="23"/>
          <w:szCs w:val="23"/>
        </w:rPr>
        <w:t>, période de réalisation</w:t>
      </w:r>
      <w:r w:rsidR="00C06AA9" w:rsidRPr="00CA4D8E">
        <w:rPr>
          <w:rFonts w:ascii="Arial" w:hAnsi="Arial" w:cs="Arial"/>
          <w:b/>
          <w:smallCaps/>
          <w:sz w:val="23"/>
          <w:szCs w:val="23"/>
        </w:rPr>
        <w:t xml:space="preserve"> et renouvellement</w:t>
      </w:r>
    </w:p>
    <w:p w14:paraId="29F27A7D" w14:textId="77777777" w:rsidR="00900009" w:rsidRPr="00CA4D8E" w:rsidRDefault="00900009">
      <w:pPr>
        <w:pStyle w:val="Normal1"/>
        <w:tabs>
          <w:tab w:val="left" w:pos="560"/>
          <w:tab w:val="left" w:pos="5340"/>
        </w:tabs>
        <w:ind w:left="573" w:hanging="573"/>
        <w:jc w:val="both"/>
        <w:rPr>
          <w:rFonts w:ascii="Arial" w:hAnsi="Arial" w:cs="Arial"/>
          <w:sz w:val="23"/>
          <w:szCs w:val="23"/>
        </w:rPr>
      </w:pPr>
    </w:p>
    <w:p w14:paraId="5651CA1A" w14:textId="24396125" w:rsidR="00A1704E" w:rsidRDefault="00FF0397">
      <w:pPr>
        <w:pStyle w:val="Normal1"/>
        <w:tabs>
          <w:tab w:val="left" w:pos="5340"/>
        </w:tabs>
        <w:ind w:left="567"/>
        <w:jc w:val="both"/>
        <w:rPr>
          <w:rFonts w:ascii="Arial" w:hAnsi="Arial" w:cs="Arial"/>
          <w:sz w:val="23"/>
          <w:szCs w:val="23"/>
        </w:rPr>
      </w:pPr>
      <w:r w:rsidRPr="005F531E">
        <w:rPr>
          <w:rFonts w:ascii="Arial" w:hAnsi="Arial" w:cs="Arial"/>
          <w:sz w:val="23"/>
          <w:szCs w:val="23"/>
        </w:rPr>
        <w:t xml:space="preserve">La présente entente </w:t>
      </w:r>
      <w:r w:rsidR="00C06AA9" w:rsidRPr="005F531E">
        <w:rPr>
          <w:rFonts w:ascii="Arial" w:hAnsi="Arial" w:cs="Arial"/>
          <w:sz w:val="23"/>
          <w:szCs w:val="23"/>
        </w:rPr>
        <w:t>entre</w:t>
      </w:r>
      <w:r w:rsidR="00A422EA">
        <w:rPr>
          <w:rFonts w:ascii="Arial" w:hAnsi="Arial" w:cs="Arial"/>
          <w:sz w:val="23"/>
          <w:szCs w:val="23"/>
        </w:rPr>
        <w:t>ra</w:t>
      </w:r>
      <w:r w:rsidR="00C06AA9" w:rsidRPr="005F531E">
        <w:rPr>
          <w:rFonts w:ascii="Arial" w:hAnsi="Arial" w:cs="Arial"/>
          <w:sz w:val="23"/>
          <w:szCs w:val="23"/>
        </w:rPr>
        <w:t xml:space="preserve"> en vigueur</w:t>
      </w:r>
      <w:r w:rsidRPr="005F531E">
        <w:rPr>
          <w:rFonts w:ascii="Arial" w:hAnsi="Arial" w:cs="Arial"/>
          <w:sz w:val="23"/>
          <w:szCs w:val="23"/>
        </w:rPr>
        <w:t xml:space="preserve"> à la date de </w:t>
      </w:r>
      <w:r w:rsidR="00C06AA9" w:rsidRPr="005F531E">
        <w:rPr>
          <w:rFonts w:ascii="Arial" w:hAnsi="Arial" w:cs="Arial"/>
          <w:sz w:val="23"/>
          <w:szCs w:val="23"/>
        </w:rPr>
        <w:t xml:space="preserve">sa dernière signature par les </w:t>
      </w:r>
      <w:r w:rsidR="00C06AA9" w:rsidRPr="005F531E">
        <w:rPr>
          <w:rFonts w:ascii="Arial" w:hAnsi="Arial" w:cs="Arial"/>
          <w:smallCaps/>
          <w:sz w:val="23"/>
          <w:szCs w:val="23"/>
        </w:rPr>
        <w:t>parties</w:t>
      </w:r>
      <w:r w:rsidR="00C06AA9" w:rsidRPr="005F531E">
        <w:rPr>
          <w:rFonts w:ascii="Arial" w:hAnsi="Arial" w:cs="Arial"/>
          <w:sz w:val="23"/>
          <w:szCs w:val="23"/>
        </w:rPr>
        <w:t xml:space="preserve"> et elle </w:t>
      </w:r>
      <w:r w:rsidR="00A422EA">
        <w:rPr>
          <w:rFonts w:ascii="Arial" w:hAnsi="Arial" w:cs="Arial"/>
          <w:sz w:val="23"/>
          <w:szCs w:val="23"/>
        </w:rPr>
        <w:t>se</w:t>
      </w:r>
      <w:r w:rsidR="00A65869">
        <w:rPr>
          <w:rFonts w:ascii="Arial" w:hAnsi="Arial" w:cs="Arial"/>
          <w:sz w:val="23"/>
          <w:szCs w:val="23"/>
        </w:rPr>
        <w:t xml:space="preserve"> terminera le 31 mars 2022</w:t>
      </w:r>
      <w:r w:rsidR="00C06AA9" w:rsidRPr="005F531E">
        <w:rPr>
          <w:rFonts w:ascii="Arial" w:hAnsi="Arial" w:cs="Arial"/>
          <w:sz w:val="23"/>
          <w:szCs w:val="23"/>
        </w:rPr>
        <w:t>.</w:t>
      </w:r>
      <w:r w:rsidRPr="005F531E">
        <w:rPr>
          <w:rFonts w:ascii="Arial" w:hAnsi="Arial" w:cs="Arial"/>
          <w:sz w:val="23"/>
          <w:szCs w:val="23"/>
        </w:rPr>
        <w:t xml:space="preserve"> </w:t>
      </w:r>
      <w:r w:rsidR="00C06AA9" w:rsidRPr="005F531E">
        <w:rPr>
          <w:rFonts w:ascii="Arial" w:hAnsi="Arial" w:cs="Arial"/>
          <w:sz w:val="23"/>
          <w:szCs w:val="23"/>
        </w:rPr>
        <w:t>Toutefois, l</w:t>
      </w:r>
      <w:r w:rsidRPr="005F531E">
        <w:rPr>
          <w:rFonts w:ascii="Arial" w:hAnsi="Arial" w:cs="Arial"/>
          <w:sz w:val="23"/>
          <w:szCs w:val="23"/>
        </w:rPr>
        <w:t xml:space="preserve">es </w:t>
      </w:r>
      <w:r w:rsidRPr="005F531E">
        <w:rPr>
          <w:rFonts w:ascii="Arial" w:hAnsi="Arial" w:cs="Arial"/>
          <w:smallCaps/>
          <w:sz w:val="23"/>
          <w:szCs w:val="23"/>
        </w:rPr>
        <w:t>parties</w:t>
      </w:r>
      <w:r w:rsidRPr="005F531E">
        <w:rPr>
          <w:rFonts w:ascii="Arial" w:hAnsi="Arial" w:cs="Arial"/>
          <w:sz w:val="23"/>
          <w:szCs w:val="23"/>
        </w:rPr>
        <w:t xml:space="preserve"> pourront mettre fin à l’entente conformément aux dispositions contenues à l’article </w:t>
      </w:r>
      <w:r w:rsidR="00933F52">
        <w:rPr>
          <w:rFonts w:ascii="Arial" w:hAnsi="Arial" w:cs="Arial"/>
          <w:sz w:val="23"/>
          <w:szCs w:val="23"/>
        </w:rPr>
        <w:t>7</w:t>
      </w:r>
      <w:r w:rsidRPr="005F531E">
        <w:rPr>
          <w:rFonts w:ascii="Arial" w:hAnsi="Arial" w:cs="Arial"/>
          <w:sz w:val="23"/>
          <w:szCs w:val="23"/>
        </w:rPr>
        <w:t xml:space="preserve"> de la présente entente.</w:t>
      </w:r>
    </w:p>
    <w:p w14:paraId="4850910C" w14:textId="7FB430E4" w:rsidR="00251B12" w:rsidRDefault="00251B12">
      <w:pPr>
        <w:pStyle w:val="Normal1"/>
        <w:tabs>
          <w:tab w:val="left" w:pos="5340"/>
        </w:tabs>
        <w:ind w:left="567"/>
        <w:jc w:val="both"/>
        <w:rPr>
          <w:rFonts w:ascii="Arial" w:hAnsi="Arial" w:cs="Arial"/>
          <w:sz w:val="23"/>
          <w:szCs w:val="23"/>
        </w:rPr>
      </w:pPr>
    </w:p>
    <w:p w14:paraId="3EC488E6" w14:textId="11D5063A" w:rsidR="00251B12" w:rsidRDefault="00251B12">
      <w:pPr>
        <w:pStyle w:val="Normal1"/>
        <w:tabs>
          <w:tab w:val="left" w:pos="5340"/>
        </w:tabs>
        <w:ind w:left="567"/>
        <w:jc w:val="both"/>
        <w:rPr>
          <w:rFonts w:ascii="Arial" w:hAnsi="Arial" w:cs="Arial"/>
          <w:color w:val="auto"/>
          <w:sz w:val="23"/>
          <w:szCs w:val="23"/>
        </w:rPr>
      </w:pPr>
      <w:r>
        <w:rPr>
          <w:rFonts w:ascii="Arial" w:hAnsi="Arial" w:cs="Arial"/>
          <w:sz w:val="23"/>
          <w:szCs w:val="23"/>
        </w:rPr>
        <w:t xml:space="preserve">Malgré la durée établie de la présente entente, la Ville de </w:t>
      </w:r>
      <w:r w:rsidRPr="00251B12">
        <w:rPr>
          <w:rFonts w:ascii="Arial" w:hAnsi="Arial" w:cs="Arial"/>
          <w:color w:val="FF0000"/>
          <w:sz w:val="23"/>
          <w:szCs w:val="23"/>
        </w:rPr>
        <w:t>XX</w:t>
      </w:r>
      <w:r>
        <w:rPr>
          <w:rFonts w:ascii="Arial" w:hAnsi="Arial" w:cs="Arial"/>
          <w:color w:val="FF0000"/>
          <w:sz w:val="23"/>
          <w:szCs w:val="23"/>
        </w:rPr>
        <w:t xml:space="preserve"> </w:t>
      </w:r>
      <w:r w:rsidRPr="00251B12">
        <w:rPr>
          <w:rFonts w:ascii="Arial" w:hAnsi="Arial" w:cs="Arial"/>
          <w:color w:val="auto"/>
          <w:sz w:val="23"/>
          <w:szCs w:val="23"/>
        </w:rPr>
        <w:t xml:space="preserve">aura jusqu’au 31 mars 2024 pour réaliser et finaliser les projets. </w:t>
      </w:r>
    </w:p>
    <w:p w14:paraId="345CA73A" w14:textId="7A2AA072" w:rsidR="00251B12" w:rsidRDefault="00251B12" w:rsidP="00251B12">
      <w:pPr>
        <w:pStyle w:val="Normal1"/>
        <w:tabs>
          <w:tab w:val="left" w:pos="5340"/>
        </w:tabs>
        <w:ind w:left="567"/>
        <w:jc w:val="both"/>
        <w:rPr>
          <w:rFonts w:ascii="Arial" w:hAnsi="Arial" w:cs="Arial"/>
          <w:color w:val="auto"/>
          <w:sz w:val="23"/>
          <w:szCs w:val="23"/>
        </w:rPr>
      </w:pPr>
    </w:p>
    <w:p w14:paraId="11B02FB7" w14:textId="1919AC40" w:rsidR="00945D93" w:rsidRPr="00945D93" w:rsidRDefault="00251B12" w:rsidP="00945D93">
      <w:pPr>
        <w:ind w:left="567"/>
        <w:jc w:val="both"/>
        <w:rPr>
          <w:rFonts w:ascii="Arial" w:hAnsi="Arial" w:cs="Arial"/>
          <w:sz w:val="23"/>
          <w:szCs w:val="23"/>
        </w:rPr>
      </w:pPr>
      <w:r w:rsidRPr="00251B12">
        <w:rPr>
          <w:rFonts w:ascii="Arial" w:hAnsi="Arial" w:cs="Arial"/>
          <w:sz w:val="23"/>
          <w:szCs w:val="23"/>
        </w:rPr>
        <w:t xml:space="preserve">Dans l’éventualité où la Ville de </w:t>
      </w:r>
      <w:r w:rsidRPr="00251B12">
        <w:rPr>
          <w:rFonts w:ascii="Arial" w:hAnsi="Arial" w:cs="Arial"/>
          <w:color w:val="FF0000"/>
          <w:sz w:val="23"/>
          <w:szCs w:val="23"/>
        </w:rPr>
        <w:t>XX</w:t>
      </w:r>
      <w:r w:rsidRPr="00251B12">
        <w:rPr>
          <w:rFonts w:ascii="Arial" w:hAnsi="Arial" w:cs="Arial"/>
          <w:sz w:val="23"/>
          <w:szCs w:val="23"/>
        </w:rPr>
        <w:t xml:space="preserve"> n’ait pas été en mesure d’utiliser la totalité de l’enveloppe disponible pour la réalisation d’un ou plusieurs projets conformes au cadre d’intervention du Fonds des municipalités pour la biodiversité, elle pourra récupérer sa quote-part du solde des sommes investies nettes, ayant soustrait les frais de gestion versés à la Fondation et sa contribution au Plan Nous.</w:t>
      </w:r>
      <w:r>
        <w:rPr>
          <w:rFonts w:ascii="Arial" w:hAnsi="Arial" w:cs="Arial"/>
          <w:sz w:val="23"/>
          <w:szCs w:val="23"/>
        </w:rPr>
        <w:t xml:space="preserve"> </w:t>
      </w:r>
      <w:r w:rsidRPr="00251B12">
        <w:rPr>
          <w:rFonts w:ascii="Arial" w:hAnsi="Arial" w:cs="Arial"/>
          <w:sz w:val="23"/>
          <w:szCs w:val="23"/>
        </w:rPr>
        <w:t xml:space="preserve">De même, les sommes additionnelles ajoutées dans le </w:t>
      </w:r>
      <w:r w:rsidRPr="00CA4D8E">
        <w:rPr>
          <w:rFonts w:ascii="Arial" w:hAnsi="Arial" w:cs="Arial"/>
          <w:smallCaps/>
          <w:sz w:val="23"/>
          <w:szCs w:val="23"/>
        </w:rPr>
        <w:t>fonds mb</w:t>
      </w:r>
      <w:r>
        <w:rPr>
          <w:rFonts w:ascii="Arial" w:hAnsi="Arial" w:cs="Arial"/>
          <w:smallCaps/>
          <w:sz w:val="23"/>
          <w:szCs w:val="23"/>
        </w:rPr>
        <w:t xml:space="preserve"> / ville de XX</w:t>
      </w:r>
      <w:r w:rsidR="00945D93">
        <w:rPr>
          <w:rFonts w:ascii="Arial" w:hAnsi="Arial" w:cs="Arial"/>
          <w:smallCaps/>
          <w:sz w:val="23"/>
          <w:szCs w:val="23"/>
        </w:rPr>
        <w:t xml:space="preserve"> </w:t>
      </w:r>
      <w:r w:rsidR="00945D93" w:rsidRPr="00945D93">
        <w:rPr>
          <w:rFonts w:ascii="Arial" w:hAnsi="Arial" w:cs="Arial"/>
          <w:sz w:val="23"/>
          <w:szCs w:val="23"/>
        </w:rPr>
        <w:t xml:space="preserve">grâce à un ou des partenaires externes tel que le Ministère de l’Environnement et de la lutte aux changements climatiques (MELCC) </w:t>
      </w:r>
      <w:proofErr w:type="gramStart"/>
      <w:r w:rsidR="00945D93" w:rsidRPr="00945D93">
        <w:rPr>
          <w:rFonts w:ascii="Arial" w:hAnsi="Arial" w:cs="Arial"/>
          <w:sz w:val="23"/>
          <w:szCs w:val="23"/>
        </w:rPr>
        <w:t>devront</w:t>
      </w:r>
      <w:proofErr w:type="gramEnd"/>
      <w:r w:rsidR="00945D93" w:rsidRPr="00945D93">
        <w:rPr>
          <w:rFonts w:ascii="Arial" w:hAnsi="Arial" w:cs="Arial"/>
          <w:sz w:val="23"/>
          <w:szCs w:val="23"/>
        </w:rPr>
        <w:t xml:space="preserve"> être retournées au 31 mars 2024 s’ils n’ont pas été affectés à un projet. </w:t>
      </w:r>
    </w:p>
    <w:p w14:paraId="32616747" w14:textId="77777777" w:rsidR="00251B12" w:rsidRDefault="00251B12" w:rsidP="00C06AA9">
      <w:pPr>
        <w:pStyle w:val="Normal1"/>
        <w:tabs>
          <w:tab w:val="left" w:pos="5340"/>
        </w:tabs>
        <w:ind w:left="567"/>
        <w:jc w:val="both"/>
        <w:rPr>
          <w:rFonts w:ascii="Arial" w:hAnsi="Arial" w:cs="Arial"/>
          <w:sz w:val="23"/>
          <w:szCs w:val="23"/>
        </w:rPr>
      </w:pPr>
    </w:p>
    <w:p w14:paraId="4B9E76A8" w14:textId="00580FBE" w:rsidR="00C06AA9" w:rsidRPr="00CA4D8E" w:rsidRDefault="00C06AA9" w:rsidP="00C06AA9">
      <w:pPr>
        <w:pStyle w:val="Normal1"/>
        <w:tabs>
          <w:tab w:val="left" w:pos="5340"/>
        </w:tabs>
        <w:ind w:left="567"/>
        <w:jc w:val="both"/>
        <w:rPr>
          <w:rFonts w:ascii="Arial" w:hAnsi="Arial" w:cs="Arial"/>
          <w:sz w:val="23"/>
          <w:szCs w:val="23"/>
        </w:rPr>
      </w:pPr>
      <w:r w:rsidRPr="005F531E">
        <w:rPr>
          <w:rFonts w:ascii="Arial" w:hAnsi="Arial" w:cs="Arial"/>
          <w:sz w:val="23"/>
          <w:szCs w:val="23"/>
        </w:rPr>
        <w:t xml:space="preserve">La présente entente </w:t>
      </w:r>
      <w:r w:rsidRPr="00F24068">
        <w:rPr>
          <w:rFonts w:ascii="Arial" w:hAnsi="Arial" w:cs="Arial"/>
          <w:sz w:val="23"/>
          <w:szCs w:val="23"/>
        </w:rPr>
        <w:t>se renouvelle</w:t>
      </w:r>
      <w:r w:rsidR="00A422EA" w:rsidRPr="00F24068">
        <w:rPr>
          <w:rFonts w:ascii="Arial" w:hAnsi="Arial" w:cs="Arial"/>
          <w:sz w:val="23"/>
          <w:szCs w:val="23"/>
        </w:rPr>
        <w:t>ra</w:t>
      </w:r>
      <w:r w:rsidRPr="00F24068">
        <w:rPr>
          <w:rFonts w:ascii="Arial" w:hAnsi="Arial" w:cs="Arial"/>
          <w:sz w:val="23"/>
          <w:szCs w:val="23"/>
        </w:rPr>
        <w:t xml:space="preserve"> automatiquement</w:t>
      </w:r>
      <w:r w:rsidRPr="005F531E">
        <w:rPr>
          <w:rFonts w:ascii="Arial" w:hAnsi="Arial" w:cs="Arial"/>
          <w:sz w:val="23"/>
          <w:szCs w:val="23"/>
        </w:rPr>
        <w:t xml:space="preserve"> pour une </w:t>
      </w:r>
      <w:r w:rsidR="00A65869">
        <w:rPr>
          <w:rFonts w:ascii="Arial" w:hAnsi="Arial" w:cs="Arial"/>
          <w:sz w:val="23"/>
          <w:szCs w:val="23"/>
        </w:rPr>
        <w:t xml:space="preserve">période de </w:t>
      </w:r>
      <w:r w:rsidR="001501B5">
        <w:rPr>
          <w:rFonts w:ascii="Arial" w:hAnsi="Arial" w:cs="Arial"/>
          <w:sz w:val="23"/>
          <w:szCs w:val="23"/>
        </w:rPr>
        <w:t>trois (3</w:t>
      </w:r>
      <w:r w:rsidR="00A65869">
        <w:rPr>
          <w:rFonts w:ascii="Arial" w:hAnsi="Arial" w:cs="Arial"/>
          <w:sz w:val="23"/>
          <w:szCs w:val="23"/>
        </w:rPr>
        <w:t xml:space="preserve">) ans </w:t>
      </w:r>
      <w:r w:rsidRPr="005F531E">
        <w:rPr>
          <w:rFonts w:ascii="Arial" w:hAnsi="Arial" w:cs="Arial"/>
          <w:sz w:val="23"/>
          <w:szCs w:val="23"/>
        </w:rPr>
        <w:t xml:space="preserve">aux mêmes conditions, à moins que l’une </w:t>
      </w:r>
      <w:r w:rsidR="00F040F7">
        <w:rPr>
          <w:rFonts w:ascii="Arial" w:hAnsi="Arial" w:cs="Arial"/>
          <w:sz w:val="23"/>
          <w:szCs w:val="23"/>
        </w:rPr>
        <w:t xml:space="preserve">ou l’autre </w:t>
      </w:r>
      <w:r w:rsidRPr="005F531E">
        <w:rPr>
          <w:rFonts w:ascii="Arial" w:hAnsi="Arial" w:cs="Arial"/>
          <w:sz w:val="23"/>
          <w:szCs w:val="23"/>
        </w:rPr>
        <w:t xml:space="preserve">des </w:t>
      </w:r>
      <w:r w:rsidRPr="005F531E">
        <w:rPr>
          <w:rFonts w:ascii="Arial" w:hAnsi="Arial" w:cs="Arial"/>
          <w:smallCaps/>
          <w:sz w:val="23"/>
          <w:szCs w:val="23"/>
        </w:rPr>
        <w:t>parties</w:t>
      </w:r>
      <w:r w:rsidRPr="005F531E">
        <w:rPr>
          <w:rFonts w:ascii="Arial" w:hAnsi="Arial" w:cs="Arial"/>
          <w:sz w:val="23"/>
          <w:szCs w:val="23"/>
        </w:rPr>
        <w:t xml:space="preserve"> n’adresse un avis contraire par écrit à l’autre partie de son intention d’y mettre fin </w:t>
      </w:r>
      <w:r w:rsidR="00A422EA">
        <w:rPr>
          <w:rFonts w:ascii="Arial" w:hAnsi="Arial" w:cs="Arial"/>
          <w:sz w:val="23"/>
          <w:szCs w:val="23"/>
        </w:rPr>
        <w:t xml:space="preserve">ou de la modifier, </w:t>
      </w:r>
      <w:r w:rsidR="00A422EA" w:rsidRPr="00FE37CC">
        <w:rPr>
          <w:rFonts w:ascii="Arial" w:hAnsi="Arial" w:cs="Arial"/>
          <w:sz w:val="23"/>
          <w:szCs w:val="23"/>
        </w:rPr>
        <w:t>au moins soixante (60) jours avant l’échéance du terme.</w:t>
      </w:r>
    </w:p>
    <w:p w14:paraId="193AE0FA" w14:textId="77777777" w:rsidR="00C06AA9" w:rsidRPr="00CA4D8E" w:rsidRDefault="00C06AA9">
      <w:pPr>
        <w:pStyle w:val="Normal1"/>
        <w:tabs>
          <w:tab w:val="left" w:pos="5340"/>
        </w:tabs>
        <w:ind w:left="567"/>
        <w:jc w:val="both"/>
        <w:rPr>
          <w:rFonts w:ascii="Arial" w:hAnsi="Arial" w:cs="Arial"/>
          <w:sz w:val="23"/>
          <w:szCs w:val="23"/>
        </w:rPr>
      </w:pPr>
    </w:p>
    <w:p w14:paraId="02D5976A" w14:textId="77777777" w:rsidR="00D16E88" w:rsidRPr="00CA4D8E" w:rsidRDefault="00D16E88" w:rsidP="00D16E88">
      <w:pPr>
        <w:pStyle w:val="Normal1"/>
        <w:jc w:val="both"/>
        <w:rPr>
          <w:rFonts w:ascii="Arial" w:hAnsi="Arial" w:cs="Arial"/>
          <w:sz w:val="23"/>
          <w:szCs w:val="23"/>
        </w:rPr>
      </w:pPr>
    </w:p>
    <w:p w14:paraId="571E60A6" w14:textId="77777777" w:rsidR="00A1704E" w:rsidRPr="00CA4D8E" w:rsidRDefault="007F4EC4">
      <w:pPr>
        <w:pStyle w:val="Normal1"/>
        <w:tabs>
          <w:tab w:val="left" w:pos="560"/>
          <w:tab w:val="left" w:pos="5340"/>
        </w:tabs>
        <w:ind w:left="840" w:hanging="840"/>
        <w:jc w:val="both"/>
        <w:rPr>
          <w:rFonts w:ascii="Arial" w:hAnsi="Arial" w:cs="Arial"/>
          <w:smallCaps/>
          <w:sz w:val="23"/>
          <w:szCs w:val="23"/>
        </w:rPr>
      </w:pPr>
      <w:r w:rsidRPr="00CA4D8E">
        <w:rPr>
          <w:rFonts w:ascii="Arial" w:hAnsi="Arial" w:cs="Arial"/>
          <w:sz w:val="23"/>
          <w:szCs w:val="23"/>
        </w:rPr>
        <w:t>4</w:t>
      </w:r>
      <w:r w:rsidR="00FF0397" w:rsidRPr="00CA4D8E">
        <w:rPr>
          <w:rFonts w:ascii="Arial" w:hAnsi="Arial" w:cs="Arial"/>
          <w:sz w:val="23"/>
          <w:szCs w:val="23"/>
        </w:rPr>
        <w:t>.</w:t>
      </w:r>
      <w:r w:rsidR="00FF0397" w:rsidRPr="00CA4D8E">
        <w:rPr>
          <w:rFonts w:ascii="Arial" w:hAnsi="Arial" w:cs="Arial"/>
          <w:sz w:val="23"/>
          <w:szCs w:val="23"/>
        </w:rPr>
        <w:tab/>
      </w:r>
      <w:r w:rsidR="00FF0397" w:rsidRPr="00CA4D8E">
        <w:rPr>
          <w:rFonts w:ascii="Arial" w:hAnsi="Arial" w:cs="Arial"/>
          <w:b/>
          <w:smallCaps/>
          <w:sz w:val="23"/>
          <w:szCs w:val="23"/>
        </w:rPr>
        <w:t>engagements de la fondation</w:t>
      </w:r>
    </w:p>
    <w:p w14:paraId="436EA16A" w14:textId="77777777" w:rsidR="00961802" w:rsidRPr="00CA4D8E" w:rsidRDefault="00961802">
      <w:pPr>
        <w:pStyle w:val="Normal1"/>
        <w:tabs>
          <w:tab w:val="left" w:pos="560"/>
          <w:tab w:val="left" w:pos="5340"/>
        </w:tabs>
        <w:ind w:left="840" w:hanging="840"/>
        <w:jc w:val="both"/>
        <w:rPr>
          <w:rFonts w:ascii="Arial" w:hAnsi="Arial" w:cs="Arial"/>
          <w:sz w:val="23"/>
          <w:szCs w:val="23"/>
        </w:rPr>
      </w:pPr>
    </w:p>
    <w:p w14:paraId="06333993" w14:textId="77777777" w:rsidR="00A1704E" w:rsidRPr="00CA4D8E" w:rsidRDefault="00FF0397">
      <w:pPr>
        <w:pStyle w:val="Normal1"/>
        <w:ind w:left="567"/>
        <w:jc w:val="both"/>
        <w:rPr>
          <w:rFonts w:ascii="Arial" w:hAnsi="Arial" w:cs="Arial"/>
          <w:sz w:val="23"/>
          <w:szCs w:val="23"/>
        </w:rPr>
      </w:pPr>
      <w:r w:rsidRPr="00CA4D8E">
        <w:rPr>
          <w:rFonts w:ascii="Arial" w:hAnsi="Arial" w:cs="Arial"/>
          <w:sz w:val="23"/>
          <w:szCs w:val="23"/>
        </w:rPr>
        <w:t xml:space="preserve">Aux fins de la présente entente, la </w:t>
      </w:r>
      <w:r w:rsidRPr="00CA4D8E">
        <w:rPr>
          <w:rFonts w:ascii="Arial" w:hAnsi="Arial" w:cs="Arial"/>
          <w:smallCaps/>
          <w:sz w:val="23"/>
          <w:szCs w:val="23"/>
        </w:rPr>
        <w:t>fondation</w:t>
      </w:r>
      <w:r w:rsidRPr="00CA4D8E">
        <w:rPr>
          <w:rFonts w:ascii="Arial" w:hAnsi="Arial" w:cs="Arial"/>
          <w:sz w:val="23"/>
          <w:szCs w:val="23"/>
        </w:rPr>
        <w:t xml:space="preserve"> s’engage à :</w:t>
      </w:r>
    </w:p>
    <w:p w14:paraId="76347C9D" w14:textId="77777777" w:rsidR="00D16E88" w:rsidRPr="00CA4D8E" w:rsidRDefault="00FF0397" w:rsidP="00060CF9">
      <w:pPr>
        <w:pStyle w:val="Normal1"/>
        <w:tabs>
          <w:tab w:val="left" w:pos="567"/>
        </w:tabs>
        <w:spacing w:before="120"/>
        <w:ind w:left="993" w:hanging="426"/>
        <w:jc w:val="both"/>
        <w:rPr>
          <w:rFonts w:ascii="Arial" w:hAnsi="Arial" w:cs="Arial"/>
          <w:sz w:val="23"/>
          <w:szCs w:val="23"/>
        </w:rPr>
      </w:pPr>
      <w:r w:rsidRPr="00CA4D8E">
        <w:rPr>
          <w:rFonts w:ascii="Arial" w:hAnsi="Arial" w:cs="Arial"/>
          <w:sz w:val="23"/>
          <w:szCs w:val="23"/>
        </w:rPr>
        <w:t>a)</w:t>
      </w:r>
      <w:r w:rsidRPr="00CA4D8E">
        <w:rPr>
          <w:rFonts w:ascii="Arial" w:hAnsi="Arial" w:cs="Arial"/>
          <w:sz w:val="23"/>
          <w:szCs w:val="23"/>
        </w:rPr>
        <w:tab/>
      </w:r>
      <w:r w:rsidR="00875071">
        <w:rPr>
          <w:rFonts w:ascii="Arial" w:hAnsi="Arial" w:cs="Arial"/>
          <w:sz w:val="23"/>
          <w:szCs w:val="23"/>
        </w:rPr>
        <w:t>C</w:t>
      </w:r>
      <w:r w:rsidRPr="00CA4D8E">
        <w:rPr>
          <w:rFonts w:ascii="Arial" w:hAnsi="Arial" w:cs="Arial"/>
          <w:sz w:val="23"/>
          <w:szCs w:val="23"/>
        </w:rPr>
        <w:t xml:space="preserve">réer, à l’objet de la présente entente, le </w:t>
      </w:r>
      <w:r w:rsidRPr="00CA4D8E">
        <w:rPr>
          <w:rFonts w:ascii="Arial" w:hAnsi="Arial" w:cs="Arial"/>
          <w:smallCaps/>
          <w:sz w:val="23"/>
          <w:szCs w:val="23"/>
        </w:rPr>
        <w:t>fonds mb</w:t>
      </w:r>
      <w:r w:rsidR="00684844">
        <w:rPr>
          <w:rFonts w:ascii="Arial" w:hAnsi="Arial" w:cs="Arial"/>
          <w:sz w:val="23"/>
          <w:szCs w:val="23"/>
        </w:rPr>
        <w:t> / </w:t>
      </w:r>
      <w:r w:rsidR="00D8541B">
        <w:rPr>
          <w:rFonts w:ascii="Arial" w:hAnsi="Arial" w:cs="Arial"/>
          <w:sz w:val="23"/>
          <w:szCs w:val="23"/>
        </w:rPr>
        <w:t xml:space="preserve">Ville de </w:t>
      </w:r>
      <w:proofErr w:type="gramStart"/>
      <w:r w:rsidR="00D8541B" w:rsidRPr="001E51ED">
        <w:rPr>
          <w:rFonts w:ascii="Arial" w:hAnsi="Arial" w:cs="Arial"/>
          <w:color w:val="FF0000"/>
          <w:sz w:val="23"/>
          <w:szCs w:val="23"/>
        </w:rPr>
        <w:t>XX</w:t>
      </w:r>
      <w:r w:rsidRPr="00CA4D8E">
        <w:rPr>
          <w:rFonts w:ascii="Arial" w:hAnsi="Arial" w:cs="Arial"/>
          <w:sz w:val="23"/>
          <w:szCs w:val="23"/>
        </w:rPr>
        <w:t>;</w:t>
      </w:r>
      <w:proofErr w:type="gramEnd"/>
    </w:p>
    <w:p w14:paraId="569D866C" w14:textId="77777777" w:rsidR="00A1704E" w:rsidRPr="00CA4D8E" w:rsidRDefault="00FF0397">
      <w:pPr>
        <w:pStyle w:val="Normal1"/>
        <w:spacing w:before="120"/>
        <w:ind w:left="993" w:hanging="426"/>
        <w:jc w:val="both"/>
        <w:rPr>
          <w:rFonts w:ascii="Arial" w:hAnsi="Arial" w:cs="Arial"/>
          <w:sz w:val="23"/>
          <w:szCs w:val="23"/>
        </w:rPr>
      </w:pPr>
      <w:r w:rsidRPr="00CA4D8E">
        <w:rPr>
          <w:rFonts w:ascii="Arial" w:hAnsi="Arial" w:cs="Arial"/>
          <w:sz w:val="23"/>
          <w:szCs w:val="23"/>
        </w:rPr>
        <w:t>b)</w:t>
      </w:r>
      <w:r w:rsidRPr="00CA4D8E">
        <w:rPr>
          <w:rFonts w:ascii="Arial" w:hAnsi="Arial" w:cs="Arial"/>
          <w:sz w:val="23"/>
          <w:szCs w:val="23"/>
        </w:rPr>
        <w:tab/>
        <w:t xml:space="preserve">recevoir toute contribution en argent relative au </w:t>
      </w:r>
      <w:r w:rsidRPr="00CA4D8E">
        <w:rPr>
          <w:rFonts w:ascii="Arial" w:hAnsi="Arial" w:cs="Arial"/>
          <w:smallCaps/>
          <w:sz w:val="23"/>
          <w:szCs w:val="23"/>
        </w:rPr>
        <w:t>fonds mb</w:t>
      </w:r>
      <w:r w:rsidR="00684844">
        <w:rPr>
          <w:rFonts w:ascii="Arial" w:hAnsi="Arial" w:cs="Arial"/>
          <w:sz w:val="23"/>
          <w:szCs w:val="23"/>
        </w:rPr>
        <w:t> / </w:t>
      </w:r>
      <w:r w:rsidR="00D8541B">
        <w:rPr>
          <w:rFonts w:ascii="Arial" w:hAnsi="Arial" w:cs="Arial"/>
          <w:sz w:val="23"/>
          <w:szCs w:val="23"/>
        </w:rPr>
        <w:t xml:space="preserve">Ville de </w:t>
      </w:r>
      <w:r w:rsidR="00D8541B" w:rsidRPr="001E51ED">
        <w:rPr>
          <w:rFonts w:ascii="Arial" w:hAnsi="Arial" w:cs="Arial"/>
          <w:color w:val="FF0000"/>
          <w:sz w:val="23"/>
          <w:szCs w:val="23"/>
        </w:rPr>
        <w:t>XX</w:t>
      </w:r>
      <w:r w:rsidR="00BD730F">
        <w:rPr>
          <w:rFonts w:ascii="Arial" w:hAnsi="Arial" w:cs="Arial"/>
          <w:sz w:val="23"/>
          <w:szCs w:val="23"/>
        </w:rPr>
        <w:t xml:space="preserve"> </w:t>
      </w:r>
      <w:r w:rsidRPr="00CA4D8E">
        <w:rPr>
          <w:rFonts w:ascii="Arial" w:hAnsi="Arial" w:cs="Arial"/>
          <w:sz w:val="23"/>
          <w:szCs w:val="23"/>
        </w:rPr>
        <w:t xml:space="preserve">et assurer le suivi administratif des sommes versées à ce </w:t>
      </w:r>
      <w:proofErr w:type="gramStart"/>
      <w:r w:rsidRPr="00CA4D8E">
        <w:rPr>
          <w:rFonts w:ascii="Arial" w:hAnsi="Arial" w:cs="Arial"/>
          <w:sz w:val="23"/>
          <w:szCs w:val="23"/>
        </w:rPr>
        <w:t>fonds;</w:t>
      </w:r>
      <w:proofErr w:type="gramEnd"/>
    </w:p>
    <w:p w14:paraId="743AD2F2" w14:textId="77777777" w:rsidR="00A1704E" w:rsidRPr="00CA4D8E" w:rsidRDefault="002A6B66">
      <w:pPr>
        <w:pStyle w:val="Normal1"/>
        <w:tabs>
          <w:tab w:val="left" w:pos="567"/>
        </w:tabs>
        <w:spacing w:before="120"/>
        <w:ind w:left="993" w:hanging="426"/>
        <w:jc w:val="both"/>
        <w:rPr>
          <w:rFonts w:ascii="Arial" w:hAnsi="Arial" w:cs="Arial"/>
          <w:sz w:val="23"/>
          <w:szCs w:val="23"/>
        </w:rPr>
      </w:pPr>
      <w:r>
        <w:rPr>
          <w:rFonts w:ascii="Arial" w:hAnsi="Arial" w:cs="Arial"/>
          <w:sz w:val="23"/>
          <w:szCs w:val="23"/>
        </w:rPr>
        <w:t>c</w:t>
      </w:r>
      <w:r w:rsidR="00FF0397" w:rsidRPr="00CA4D8E">
        <w:rPr>
          <w:rFonts w:ascii="Arial" w:hAnsi="Arial" w:cs="Arial"/>
          <w:sz w:val="23"/>
          <w:szCs w:val="23"/>
        </w:rPr>
        <w:t>)</w:t>
      </w:r>
      <w:r w:rsidR="00FF0397" w:rsidRPr="00CA4D8E">
        <w:rPr>
          <w:rFonts w:ascii="Arial" w:hAnsi="Arial" w:cs="Arial"/>
          <w:sz w:val="23"/>
          <w:szCs w:val="23"/>
        </w:rPr>
        <w:tab/>
        <w:t xml:space="preserve">affecter les sommes reçues exclusivement à des projets conformes au mandat de la </w:t>
      </w:r>
      <w:r w:rsidR="00FF0397" w:rsidRPr="00CA4D8E">
        <w:rPr>
          <w:rFonts w:ascii="Arial" w:hAnsi="Arial" w:cs="Arial"/>
          <w:smallCaps/>
          <w:sz w:val="23"/>
          <w:szCs w:val="23"/>
        </w:rPr>
        <w:t xml:space="preserve">fondation </w:t>
      </w:r>
      <w:r w:rsidR="00FF0397" w:rsidRPr="00CA4D8E">
        <w:rPr>
          <w:rFonts w:ascii="Arial" w:hAnsi="Arial" w:cs="Arial"/>
          <w:sz w:val="23"/>
          <w:szCs w:val="23"/>
        </w:rPr>
        <w:t>et à l’objet prévus au point </w:t>
      </w:r>
      <w:proofErr w:type="gramStart"/>
      <w:r w:rsidR="00933F52">
        <w:rPr>
          <w:rFonts w:ascii="Arial" w:hAnsi="Arial" w:cs="Arial"/>
          <w:sz w:val="23"/>
          <w:szCs w:val="23"/>
        </w:rPr>
        <w:t>2</w:t>
      </w:r>
      <w:r w:rsidR="00FF0397" w:rsidRPr="00CA4D8E">
        <w:rPr>
          <w:rFonts w:ascii="Arial" w:hAnsi="Arial" w:cs="Arial"/>
          <w:sz w:val="23"/>
          <w:szCs w:val="23"/>
        </w:rPr>
        <w:t>;</w:t>
      </w:r>
      <w:proofErr w:type="gramEnd"/>
    </w:p>
    <w:p w14:paraId="0FBB7578" w14:textId="77777777" w:rsidR="00A1704E" w:rsidRPr="00CA4D8E" w:rsidRDefault="00FF0397">
      <w:pPr>
        <w:pStyle w:val="Normal1"/>
        <w:spacing w:before="120"/>
        <w:ind w:left="992" w:hanging="425"/>
        <w:jc w:val="both"/>
        <w:rPr>
          <w:rFonts w:ascii="Arial" w:hAnsi="Arial" w:cs="Arial"/>
          <w:sz w:val="23"/>
          <w:szCs w:val="23"/>
        </w:rPr>
      </w:pPr>
      <w:r w:rsidRPr="00CA4D8E">
        <w:rPr>
          <w:rFonts w:ascii="Arial" w:hAnsi="Arial" w:cs="Arial"/>
          <w:sz w:val="23"/>
          <w:szCs w:val="23"/>
        </w:rPr>
        <w:t>e)</w:t>
      </w:r>
      <w:r w:rsidRPr="00CA4D8E">
        <w:rPr>
          <w:rFonts w:ascii="Arial" w:hAnsi="Arial" w:cs="Arial"/>
          <w:sz w:val="23"/>
          <w:szCs w:val="23"/>
        </w:rPr>
        <w:tab/>
        <w:t>convenir avec</w:t>
      </w:r>
      <w:r w:rsidR="0047669E">
        <w:rPr>
          <w:rFonts w:ascii="Arial" w:hAnsi="Arial" w:cs="Arial"/>
          <w:sz w:val="23"/>
          <w:szCs w:val="23"/>
        </w:rPr>
        <w:t xml:space="preserve"> la</w:t>
      </w:r>
      <w:r w:rsidRPr="00CA4D8E">
        <w:rPr>
          <w:rFonts w:ascii="Arial" w:hAnsi="Arial" w:cs="Arial"/>
          <w:sz w:val="23"/>
          <w:szCs w:val="23"/>
        </w:rPr>
        <w:t xml:space="preserve"> </w:t>
      </w:r>
      <w:r w:rsidR="00B43088">
        <w:rPr>
          <w:rFonts w:ascii="Arial" w:hAnsi="Arial" w:cs="Arial"/>
          <w:sz w:val="23"/>
          <w:szCs w:val="23"/>
        </w:rPr>
        <w:t xml:space="preserve">Ville de </w:t>
      </w:r>
      <w:r w:rsidR="00D8541B">
        <w:rPr>
          <w:rFonts w:ascii="Arial" w:hAnsi="Arial" w:cs="Arial"/>
          <w:sz w:val="23"/>
          <w:szCs w:val="23"/>
        </w:rPr>
        <w:t>XX</w:t>
      </w:r>
      <w:r w:rsidR="00B43088">
        <w:rPr>
          <w:rFonts w:ascii="Arial" w:hAnsi="Arial" w:cs="Arial"/>
          <w:sz w:val="23"/>
          <w:szCs w:val="23"/>
        </w:rPr>
        <w:t xml:space="preserve"> </w:t>
      </w:r>
      <w:r w:rsidRPr="00CA4D8E">
        <w:rPr>
          <w:rFonts w:ascii="Arial" w:hAnsi="Arial" w:cs="Arial"/>
          <w:sz w:val="23"/>
          <w:szCs w:val="23"/>
        </w:rPr>
        <w:t xml:space="preserve">des projets pouvant être financés à même le </w:t>
      </w:r>
      <w:r w:rsidRPr="00CA4D8E">
        <w:rPr>
          <w:rFonts w:ascii="Arial" w:hAnsi="Arial" w:cs="Arial"/>
          <w:smallCaps/>
          <w:sz w:val="23"/>
          <w:szCs w:val="23"/>
        </w:rPr>
        <w:t>fonds mb</w:t>
      </w:r>
      <w:r w:rsidR="00684844">
        <w:rPr>
          <w:rFonts w:ascii="Arial" w:hAnsi="Arial" w:cs="Arial"/>
          <w:sz w:val="23"/>
          <w:szCs w:val="23"/>
        </w:rPr>
        <w:t> / </w:t>
      </w:r>
      <w:r w:rsidR="00B43088">
        <w:rPr>
          <w:rFonts w:ascii="Arial" w:hAnsi="Arial" w:cs="Arial"/>
          <w:sz w:val="23"/>
          <w:szCs w:val="23"/>
        </w:rPr>
        <w:t xml:space="preserve">Ville de </w:t>
      </w:r>
      <w:r w:rsidR="001E51ED" w:rsidRPr="001E51ED">
        <w:rPr>
          <w:rFonts w:ascii="Arial" w:hAnsi="Arial" w:cs="Arial"/>
          <w:color w:val="FF0000"/>
          <w:sz w:val="23"/>
          <w:szCs w:val="23"/>
        </w:rPr>
        <w:t>XX</w:t>
      </w:r>
      <w:r w:rsidR="00C90FE5" w:rsidRPr="00CA4D8E">
        <w:rPr>
          <w:rFonts w:ascii="Arial" w:hAnsi="Arial" w:cs="Arial"/>
          <w:color w:val="auto"/>
          <w:sz w:val="23"/>
          <w:szCs w:val="23"/>
        </w:rPr>
        <w:t>,</w:t>
      </w:r>
      <w:r w:rsidRPr="00CA4D8E">
        <w:rPr>
          <w:rFonts w:ascii="Arial" w:hAnsi="Arial" w:cs="Arial"/>
          <w:sz w:val="23"/>
          <w:szCs w:val="23"/>
        </w:rPr>
        <w:t xml:space="preserve"> du montant de l’aide financière à octroyer, </w:t>
      </w:r>
      <w:r w:rsidRPr="002A6B66">
        <w:rPr>
          <w:rFonts w:ascii="Arial" w:hAnsi="Arial" w:cs="Arial"/>
          <w:sz w:val="23"/>
          <w:szCs w:val="23"/>
        </w:rPr>
        <w:t>des modalités de versement de l’aide et, s’il y a lieu, des conditions de financement</w:t>
      </w:r>
      <w:r w:rsidR="00014A3E">
        <w:rPr>
          <w:rFonts w:ascii="Arial" w:hAnsi="Arial" w:cs="Arial"/>
          <w:sz w:val="23"/>
          <w:szCs w:val="23"/>
        </w:rPr>
        <w:t xml:space="preserve"> des </w:t>
      </w:r>
      <w:proofErr w:type="gramStart"/>
      <w:r w:rsidR="00014A3E">
        <w:rPr>
          <w:rFonts w:ascii="Arial" w:hAnsi="Arial" w:cs="Arial"/>
          <w:sz w:val="23"/>
          <w:szCs w:val="23"/>
        </w:rPr>
        <w:t>projets</w:t>
      </w:r>
      <w:r w:rsidRPr="002A6B66">
        <w:rPr>
          <w:rFonts w:ascii="Arial" w:hAnsi="Arial" w:cs="Arial"/>
          <w:sz w:val="23"/>
          <w:szCs w:val="23"/>
        </w:rPr>
        <w:t>;</w:t>
      </w:r>
      <w:proofErr w:type="gramEnd"/>
    </w:p>
    <w:p w14:paraId="25963145" w14:textId="77777777" w:rsidR="00A1704E" w:rsidRPr="00CA4D8E" w:rsidRDefault="00FF0397" w:rsidP="00FE37CC">
      <w:pPr>
        <w:pStyle w:val="Normal1"/>
        <w:spacing w:before="120"/>
        <w:ind w:left="992" w:hanging="425"/>
        <w:jc w:val="both"/>
        <w:rPr>
          <w:rFonts w:ascii="Arial" w:hAnsi="Arial" w:cs="Arial"/>
          <w:sz w:val="23"/>
          <w:szCs w:val="23"/>
        </w:rPr>
      </w:pPr>
      <w:r w:rsidRPr="00CA4D8E">
        <w:rPr>
          <w:rFonts w:ascii="Arial" w:hAnsi="Arial" w:cs="Arial"/>
          <w:sz w:val="23"/>
          <w:szCs w:val="23"/>
        </w:rPr>
        <w:t>f)</w:t>
      </w:r>
      <w:r w:rsidRPr="00CA4D8E">
        <w:rPr>
          <w:rFonts w:ascii="Arial" w:hAnsi="Arial" w:cs="Arial"/>
          <w:sz w:val="23"/>
          <w:szCs w:val="23"/>
        </w:rPr>
        <w:tab/>
      </w:r>
      <w:r w:rsidR="00F73A8D">
        <w:rPr>
          <w:rFonts w:ascii="Arial" w:hAnsi="Arial" w:cs="Arial"/>
          <w:sz w:val="23"/>
          <w:szCs w:val="23"/>
        </w:rPr>
        <w:t>f</w:t>
      </w:r>
      <w:r w:rsidR="0080276F">
        <w:rPr>
          <w:rFonts w:ascii="Arial" w:hAnsi="Arial" w:cs="Arial"/>
          <w:sz w:val="23"/>
          <w:szCs w:val="23"/>
        </w:rPr>
        <w:t xml:space="preserve">aire le prélèvement </w:t>
      </w:r>
      <w:r w:rsidR="008A01A6">
        <w:rPr>
          <w:rFonts w:ascii="Arial" w:hAnsi="Arial" w:cs="Arial"/>
          <w:sz w:val="23"/>
          <w:szCs w:val="23"/>
        </w:rPr>
        <w:t xml:space="preserve">de 7 % </w:t>
      </w:r>
      <w:r w:rsidRPr="00CA4D8E">
        <w:rPr>
          <w:rFonts w:ascii="Arial" w:hAnsi="Arial" w:cs="Arial"/>
          <w:sz w:val="23"/>
          <w:szCs w:val="23"/>
        </w:rPr>
        <w:t xml:space="preserve">basé sur les </w:t>
      </w:r>
      <w:r w:rsidR="001229F4">
        <w:rPr>
          <w:rFonts w:ascii="Arial" w:hAnsi="Arial" w:cs="Arial"/>
          <w:sz w:val="23"/>
          <w:szCs w:val="23"/>
        </w:rPr>
        <w:t>contributions</w:t>
      </w:r>
      <w:r w:rsidRPr="00CA4D8E">
        <w:rPr>
          <w:rFonts w:ascii="Arial" w:hAnsi="Arial" w:cs="Arial"/>
          <w:sz w:val="23"/>
          <w:szCs w:val="23"/>
        </w:rPr>
        <w:t xml:space="preserve"> déposé</w:t>
      </w:r>
      <w:r w:rsidR="006520D6">
        <w:rPr>
          <w:rFonts w:ascii="Arial" w:hAnsi="Arial" w:cs="Arial"/>
          <w:sz w:val="23"/>
          <w:szCs w:val="23"/>
        </w:rPr>
        <w:t>e</w:t>
      </w:r>
      <w:r w:rsidRPr="00CA4D8E">
        <w:rPr>
          <w:rFonts w:ascii="Arial" w:hAnsi="Arial" w:cs="Arial"/>
          <w:sz w:val="23"/>
          <w:szCs w:val="23"/>
        </w:rPr>
        <w:t xml:space="preserve">s au </w:t>
      </w:r>
      <w:r w:rsidRPr="00CA4D8E">
        <w:rPr>
          <w:rFonts w:ascii="Arial" w:hAnsi="Arial" w:cs="Arial"/>
          <w:smallCaps/>
          <w:sz w:val="23"/>
          <w:szCs w:val="23"/>
        </w:rPr>
        <w:t>fonds mb</w:t>
      </w:r>
      <w:r w:rsidR="00684844">
        <w:rPr>
          <w:rFonts w:ascii="Arial" w:hAnsi="Arial" w:cs="Arial"/>
          <w:sz w:val="23"/>
          <w:szCs w:val="23"/>
        </w:rPr>
        <w:t> / </w:t>
      </w:r>
      <w:r w:rsidR="00B43088">
        <w:rPr>
          <w:rFonts w:ascii="Arial" w:hAnsi="Arial" w:cs="Arial"/>
          <w:sz w:val="23"/>
          <w:szCs w:val="23"/>
        </w:rPr>
        <w:t xml:space="preserve">Ville de </w:t>
      </w:r>
      <w:r w:rsidR="00D8541B" w:rsidRPr="001E51ED">
        <w:rPr>
          <w:rFonts w:ascii="Arial" w:hAnsi="Arial" w:cs="Arial"/>
          <w:color w:val="FF0000"/>
          <w:sz w:val="23"/>
          <w:szCs w:val="23"/>
        </w:rPr>
        <w:t>XX</w:t>
      </w:r>
      <w:r w:rsidRPr="00CA4D8E">
        <w:rPr>
          <w:rFonts w:ascii="Arial" w:hAnsi="Arial" w:cs="Arial"/>
          <w:color w:val="auto"/>
          <w:sz w:val="23"/>
          <w:szCs w:val="23"/>
        </w:rPr>
        <w:t xml:space="preserve"> </w:t>
      </w:r>
      <w:r w:rsidRPr="00CA4D8E">
        <w:rPr>
          <w:rFonts w:ascii="Arial" w:hAnsi="Arial" w:cs="Arial"/>
          <w:sz w:val="23"/>
          <w:szCs w:val="23"/>
        </w:rPr>
        <w:t>pou</w:t>
      </w:r>
      <w:r w:rsidR="00777B46" w:rsidRPr="00CA4D8E">
        <w:rPr>
          <w:rFonts w:ascii="Arial" w:hAnsi="Arial" w:cs="Arial"/>
          <w:sz w:val="23"/>
          <w:szCs w:val="23"/>
        </w:rPr>
        <w:t>r alimenter le Plan Nous (volet </w:t>
      </w:r>
      <w:r w:rsidR="009343CF" w:rsidRPr="00CA4D8E">
        <w:rPr>
          <w:rFonts w:ascii="Arial" w:hAnsi="Arial" w:cs="Arial"/>
          <w:sz w:val="23"/>
          <w:szCs w:val="23"/>
        </w:rPr>
        <w:t>3</w:t>
      </w:r>
      <w:proofErr w:type="gramStart"/>
      <w:r w:rsidR="009343CF" w:rsidRPr="00CA4D8E">
        <w:rPr>
          <w:rFonts w:ascii="Arial" w:hAnsi="Arial" w:cs="Arial"/>
          <w:sz w:val="23"/>
          <w:szCs w:val="23"/>
        </w:rPr>
        <w:t>)</w:t>
      </w:r>
      <w:r w:rsidRPr="00CA4D8E">
        <w:rPr>
          <w:rFonts w:ascii="Arial" w:hAnsi="Arial" w:cs="Arial"/>
          <w:sz w:val="23"/>
          <w:szCs w:val="23"/>
        </w:rPr>
        <w:t>;</w:t>
      </w:r>
      <w:proofErr w:type="gramEnd"/>
    </w:p>
    <w:p w14:paraId="0DECF225" w14:textId="77777777" w:rsidR="00F73A8D" w:rsidRPr="00CA4D8E" w:rsidRDefault="00F73A8D" w:rsidP="00F73A8D">
      <w:pPr>
        <w:pStyle w:val="Normal1"/>
        <w:spacing w:before="120"/>
        <w:ind w:left="992" w:hanging="425"/>
        <w:jc w:val="both"/>
        <w:rPr>
          <w:rFonts w:ascii="Arial" w:hAnsi="Arial" w:cs="Arial"/>
          <w:sz w:val="23"/>
          <w:szCs w:val="23"/>
        </w:rPr>
      </w:pPr>
      <w:r>
        <w:rPr>
          <w:rFonts w:ascii="Arial" w:hAnsi="Arial" w:cs="Arial"/>
          <w:sz w:val="23"/>
          <w:szCs w:val="23"/>
        </w:rPr>
        <w:t>g</w:t>
      </w:r>
      <w:r w:rsidRPr="00CA4D8E">
        <w:rPr>
          <w:rFonts w:ascii="Arial" w:hAnsi="Arial" w:cs="Arial"/>
          <w:sz w:val="23"/>
          <w:szCs w:val="23"/>
        </w:rPr>
        <w:t>)</w:t>
      </w:r>
      <w:r w:rsidRPr="00CA4D8E">
        <w:rPr>
          <w:rFonts w:ascii="Arial" w:hAnsi="Arial" w:cs="Arial"/>
          <w:sz w:val="23"/>
          <w:szCs w:val="23"/>
        </w:rPr>
        <w:tab/>
      </w:r>
      <w:r>
        <w:rPr>
          <w:rFonts w:ascii="Arial" w:hAnsi="Arial" w:cs="Arial"/>
          <w:sz w:val="23"/>
          <w:szCs w:val="23"/>
        </w:rPr>
        <w:t xml:space="preserve">faire le prélèvement de 8 % </w:t>
      </w:r>
      <w:r w:rsidRPr="00CA4D8E">
        <w:rPr>
          <w:rFonts w:ascii="Arial" w:hAnsi="Arial" w:cs="Arial"/>
          <w:sz w:val="23"/>
          <w:szCs w:val="23"/>
        </w:rPr>
        <w:t xml:space="preserve">basé sur les </w:t>
      </w:r>
      <w:r>
        <w:rPr>
          <w:rFonts w:ascii="Arial" w:hAnsi="Arial" w:cs="Arial"/>
          <w:sz w:val="23"/>
          <w:szCs w:val="23"/>
        </w:rPr>
        <w:t>contributions</w:t>
      </w:r>
      <w:r w:rsidRPr="00CA4D8E">
        <w:rPr>
          <w:rFonts w:ascii="Arial" w:hAnsi="Arial" w:cs="Arial"/>
          <w:sz w:val="23"/>
          <w:szCs w:val="23"/>
        </w:rPr>
        <w:t xml:space="preserve"> déposé</w:t>
      </w:r>
      <w:r>
        <w:rPr>
          <w:rFonts w:ascii="Arial" w:hAnsi="Arial" w:cs="Arial"/>
          <w:sz w:val="23"/>
          <w:szCs w:val="23"/>
        </w:rPr>
        <w:t>e</w:t>
      </w:r>
      <w:r w:rsidRPr="00CA4D8E">
        <w:rPr>
          <w:rFonts w:ascii="Arial" w:hAnsi="Arial" w:cs="Arial"/>
          <w:sz w:val="23"/>
          <w:szCs w:val="23"/>
        </w:rPr>
        <w:t>s</w:t>
      </w:r>
      <w:r w:rsidR="0062348B">
        <w:rPr>
          <w:rFonts w:ascii="Arial" w:hAnsi="Arial" w:cs="Arial"/>
          <w:sz w:val="23"/>
          <w:szCs w:val="23"/>
        </w:rPr>
        <w:t xml:space="preserve"> </w:t>
      </w:r>
      <w:r w:rsidRPr="00CA4D8E">
        <w:rPr>
          <w:rFonts w:ascii="Arial" w:hAnsi="Arial" w:cs="Arial"/>
          <w:sz w:val="23"/>
          <w:szCs w:val="23"/>
        </w:rPr>
        <w:t xml:space="preserve">au </w:t>
      </w:r>
      <w:r w:rsidRPr="00CA4D8E">
        <w:rPr>
          <w:rFonts w:ascii="Arial" w:hAnsi="Arial" w:cs="Arial"/>
          <w:smallCaps/>
          <w:sz w:val="23"/>
          <w:szCs w:val="23"/>
        </w:rPr>
        <w:t>fonds mb</w:t>
      </w:r>
      <w:r>
        <w:rPr>
          <w:rFonts w:ascii="Arial" w:hAnsi="Arial" w:cs="Arial"/>
          <w:sz w:val="23"/>
          <w:szCs w:val="23"/>
        </w:rPr>
        <w:t> / </w:t>
      </w:r>
      <w:r w:rsidR="00B43088">
        <w:rPr>
          <w:rFonts w:ascii="Arial" w:hAnsi="Arial" w:cs="Arial"/>
          <w:sz w:val="23"/>
          <w:szCs w:val="23"/>
        </w:rPr>
        <w:t xml:space="preserve">Ville de </w:t>
      </w:r>
      <w:r w:rsidR="00D8541B" w:rsidRPr="001E51ED">
        <w:rPr>
          <w:rFonts w:ascii="Arial" w:hAnsi="Arial" w:cs="Arial"/>
          <w:color w:val="FF0000"/>
          <w:sz w:val="23"/>
          <w:szCs w:val="23"/>
        </w:rPr>
        <w:t>XX</w:t>
      </w:r>
      <w:r w:rsidR="00B43088">
        <w:rPr>
          <w:rFonts w:ascii="Arial" w:hAnsi="Arial" w:cs="Arial"/>
          <w:color w:val="auto"/>
          <w:sz w:val="23"/>
          <w:szCs w:val="23"/>
        </w:rPr>
        <w:t xml:space="preserve"> </w:t>
      </w:r>
      <w:r w:rsidRPr="00CA4D8E">
        <w:rPr>
          <w:rFonts w:ascii="Arial" w:hAnsi="Arial" w:cs="Arial"/>
          <w:sz w:val="23"/>
          <w:szCs w:val="23"/>
        </w:rPr>
        <w:t>pour</w:t>
      </w:r>
      <w:r>
        <w:rPr>
          <w:rFonts w:ascii="Arial" w:hAnsi="Arial" w:cs="Arial"/>
          <w:sz w:val="23"/>
          <w:szCs w:val="23"/>
        </w:rPr>
        <w:t xml:space="preserve"> la gestion du fonds par la </w:t>
      </w:r>
      <w:proofErr w:type="gramStart"/>
      <w:r w:rsidRPr="00CA4D8E">
        <w:rPr>
          <w:rFonts w:ascii="Arial" w:hAnsi="Arial" w:cs="Arial"/>
          <w:smallCaps/>
          <w:sz w:val="23"/>
          <w:szCs w:val="23"/>
        </w:rPr>
        <w:t>fondation</w:t>
      </w:r>
      <w:r w:rsidR="007D3E52">
        <w:rPr>
          <w:rFonts w:ascii="Arial" w:hAnsi="Arial" w:cs="Arial"/>
          <w:smallCaps/>
          <w:sz w:val="23"/>
          <w:szCs w:val="23"/>
        </w:rPr>
        <w:t>;</w:t>
      </w:r>
      <w:proofErr w:type="gramEnd"/>
    </w:p>
    <w:p w14:paraId="13453F33" w14:textId="53953E6F" w:rsidR="00B71B5C" w:rsidRDefault="008331E4" w:rsidP="00544339">
      <w:pPr>
        <w:pStyle w:val="Normal1"/>
        <w:spacing w:before="120"/>
        <w:ind w:left="992" w:hanging="425"/>
        <w:jc w:val="both"/>
        <w:rPr>
          <w:rFonts w:ascii="Arial" w:hAnsi="Arial" w:cs="Arial"/>
          <w:sz w:val="23"/>
          <w:szCs w:val="23"/>
        </w:rPr>
      </w:pPr>
      <w:r>
        <w:rPr>
          <w:rFonts w:ascii="Arial" w:hAnsi="Arial" w:cs="Arial"/>
          <w:sz w:val="23"/>
          <w:szCs w:val="23"/>
        </w:rPr>
        <w:lastRenderedPageBreak/>
        <w:t>h</w:t>
      </w:r>
      <w:r w:rsidR="00FF0397" w:rsidRPr="00CA4D8E">
        <w:rPr>
          <w:rFonts w:ascii="Arial" w:hAnsi="Arial" w:cs="Arial"/>
          <w:sz w:val="23"/>
          <w:szCs w:val="23"/>
        </w:rPr>
        <w:t>)</w:t>
      </w:r>
      <w:r w:rsidR="00FF0397" w:rsidRPr="00CA4D8E">
        <w:rPr>
          <w:rFonts w:ascii="Arial" w:hAnsi="Arial" w:cs="Arial"/>
          <w:sz w:val="23"/>
          <w:szCs w:val="23"/>
        </w:rPr>
        <w:tab/>
      </w:r>
      <w:r w:rsidR="008147B4" w:rsidRPr="00DF712C">
        <w:rPr>
          <w:rFonts w:ascii="Arial" w:hAnsi="Arial" w:cs="Arial"/>
          <w:sz w:val="23"/>
          <w:szCs w:val="23"/>
        </w:rPr>
        <w:t>c</w:t>
      </w:r>
      <w:r w:rsidR="00FF0397" w:rsidRPr="00DF712C">
        <w:rPr>
          <w:rFonts w:ascii="Arial" w:hAnsi="Arial" w:cs="Arial"/>
          <w:sz w:val="23"/>
          <w:szCs w:val="23"/>
        </w:rPr>
        <w:t xml:space="preserve">ontribuer, pour </w:t>
      </w:r>
      <w:r w:rsidR="007D3E52" w:rsidRPr="00DF712C">
        <w:rPr>
          <w:rFonts w:ascii="Arial" w:hAnsi="Arial" w:cs="Arial"/>
          <w:sz w:val="23"/>
          <w:szCs w:val="23"/>
        </w:rPr>
        <w:t>chacune d</w:t>
      </w:r>
      <w:r w:rsidR="00FF0397" w:rsidRPr="00DF712C">
        <w:rPr>
          <w:rFonts w:ascii="Arial" w:hAnsi="Arial" w:cs="Arial"/>
          <w:sz w:val="23"/>
          <w:szCs w:val="23"/>
        </w:rPr>
        <w:t xml:space="preserve">es </w:t>
      </w:r>
      <w:r w:rsidR="00BD78D9">
        <w:rPr>
          <w:rFonts w:ascii="Arial" w:hAnsi="Arial" w:cs="Arial"/>
          <w:sz w:val="23"/>
          <w:szCs w:val="23"/>
        </w:rPr>
        <w:t>trois</w:t>
      </w:r>
      <w:r w:rsidR="00B43088" w:rsidRPr="00DF712C">
        <w:rPr>
          <w:rFonts w:ascii="Arial" w:hAnsi="Arial" w:cs="Arial"/>
          <w:sz w:val="23"/>
          <w:szCs w:val="23"/>
        </w:rPr>
        <w:t xml:space="preserve"> (</w:t>
      </w:r>
      <w:r w:rsidR="00BD78D9">
        <w:rPr>
          <w:rFonts w:ascii="Arial" w:hAnsi="Arial" w:cs="Arial"/>
          <w:sz w:val="23"/>
          <w:szCs w:val="23"/>
        </w:rPr>
        <w:t>3</w:t>
      </w:r>
      <w:r w:rsidR="00B43088" w:rsidRPr="00DF712C">
        <w:rPr>
          <w:rFonts w:ascii="Arial" w:hAnsi="Arial" w:cs="Arial"/>
          <w:sz w:val="23"/>
          <w:szCs w:val="23"/>
        </w:rPr>
        <w:t xml:space="preserve">) </w:t>
      </w:r>
      <w:r w:rsidR="00FF0397" w:rsidRPr="00DF712C">
        <w:rPr>
          <w:rFonts w:ascii="Arial" w:hAnsi="Arial" w:cs="Arial"/>
          <w:sz w:val="23"/>
          <w:szCs w:val="23"/>
        </w:rPr>
        <w:t>années</w:t>
      </w:r>
      <w:r w:rsidR="00B43088" w:rsidRPr="00DF712C">
        <w:rPr>
          <w:rFonts w:ascii="Arial" w:hAnsi="Arial" w:cs="Arial"/>
          <w:sz w:val="23"/>
          <w:szCs w:val="23"/>
        </w:rPr>
        <w:t xml:space="preserve"> financières</w:t>
      </w:r>
      <w:r w:rsidR="00684844" w:rsidRPr="00DF712C">
        <w:rPr>
          <w:rFonts w:ascii="Arial" w:hAnsi="Arial" w:cs="Arial"/>
          <w:sz w:val="23"/>
          <w:szCs w:val="23"/>
        </w:rPr>
        <w:t> </w:t>
      </w:r>
      <w:r w:rsidR="00FF0397" w:rsidRPr="00DF712C">
        <w:rPr>
          <w:rFonts w:ascii="Arial" w:hAnsi="Arial" w:cs="Arial"/>
          <w:sz w:val="23"/>
          <w:szCs w:val="23"/>
        </w:rPr>
        <w:t>201</w:t>
      </w:r>
      <w:r w:rsidR="00BD78D9">
        <w:rPr>
          <w:rFonts w:ascii="Arial" w:hAnsi="Arial" w:cs="Arial"/>
          <w:sz w:val="23"/>
          <w:szCs w:val="23"/>
        </w:rPr>
        <w:t>9-2020</w:t>
      </w:r>
      <w:r w:rsidR="00FF0397" w:rsidRPr="00DF712C">
        <w:rPr>
          <w:rFonts w:ascii="Arial" w:hAnsi="Arial" w:cs="Arial"/>
          <w:sz w:val="23"/>
          <w:szCs w:val="23"/>
        </w:rPr>
        <w:t xml:space="preserve"> à 2021</w:t>
      </w:r>
      <w:r w:rsidR="00B43088" w:rsidRPr="00DF712C">
        <w:rPr>
          <w:rFonts w:ascii="Arial" w:hAnsi="Arial" w:cs="Arial"/>
          <w:sz w:val="23"/>
          <w:szCs w:val="23"/>
        </w:rPr>
        <w:t>-2022</w:t>
      </w:r>
      <w:r w:rsidR="00FF0397" w:rsidRPr="00DF712C">
        <w:rPr>
          <w:rFonts w:ascii="Arial" w:hAnsi="Arial" w:cs="Arial"/>
          <w:sz w:val="23"/>
          <w:szCs w:val="23"/>
        </w:rPr>
        <w:t xml:space="preserve"> inclusivement</w:t>
      </w:r>
      <w:r w:rsidR="00FF0397" w:rsidRPr="00CA4D8E">
        <w:rPr>
          <w:rFonts w:ascii="Arial" w:hAnsi="Arial" w:cs="Arial"/>
          <w:sz w:val="23"/>
          <w:szCs w:val="23"/>
        </w:rPr>
        <w:t xml:space="preserve">, au </w:t>
      </w:r>
      <w:r w:rsidR="00FF0397" w:rsidRPr="00CA4D8E">
        <w:rPr>
          <w:rFonts w:ascii="Arial" w:hAnsi="Arial" w:cs="Arial"/>
          <w:smallCaps/>
          <w:sz w:val="23"/>
          <w:szCs w:val="23"/>
        </w:rPr>
        <w:t>fonds mb</w:t>
      </w:r>
      <w:r w:rsidR="00684844">
        <w:rPr>
          <w:rFonts w:ascii="Arial" w:hAnsi="Arial" w:cs="Arial"/>
          <w:sz w:val="23"/>
          <w:szCs w:val="23"/>
        </w:rPr>
        <w:t> / </w:t>
      </w:r>
      <w:r w:rsidR="00B43088">
        <w:rPr>
          <w:rFonts w:ascii="Arial" w:hAnsi="Arial" w:cs="Arial"/>
          <w:sz w:val="23"/>
          <w:szCs w:val="23"/>
        </w:rPr>
        <w:t xml:space="preserve">Ville de </w:t>
      </w:r>
      <w:r w:rsidR="00D8541B" w:rsidRPr="001E51ED">
        <w:rPr>
          <w:rFonts w:ascii="Arial" w:hAnsi="Arial" w:cs="Arial"/>
          <w:color w:val="FF0000"/>
          <w:sz w:val="23"/>
          <w:szCs w:val="23"/>
        </w:rPr>
        <w:t>XX</w:t>
      </w:r>
      <w:r w:rsidR="00777B46" w:rsidRPr="00CA4D8E">
        <w:rPr>
          <w:rFonts w:ascii="Arial" w:hAnsi="Arial" w:cs="Arial"/>
          <w:color w:val="C0504D"/>
          <w:sz w:val="23"/>
          <w:szCs w:val="23"/>
        </w:rPr>
        <w:t xml:space="preserve"> </w:t>
      </w:r>
      <w:r w:rsidR="00FF0397" w:rsidRPr="00CA4D8E">
        <w:rPr>
          <w:rFonts w:ascii="Arial" w:hAnsi="Arial" w:cs="Arial"/>
          <w:sz w:val="23"/>
          <w:szCs w:val="23"/>
        </w:rPr>
        <w:t xml:space="preserve">selon </w:t>
      </w:r>
      <w:r w:rsidR="007D3E52">
        <w:rPr>
          <w:rFonts w:ascii="Arial" w:hAnsi="Arial" w:cs="Arial"/>
          <w:sz w:val="23"/>
          <w:szCs w:val="23"/>
        </w:rPr>
        <w:t xml:space="preserve">les </w:t>
      </w:r>
      <w:r w:rsidR="00FF0397" w:rsidRPr="00CA4D8E">
        <w:rPr>
          <w:rFonts w:ascii="Arial" w:hAnsi="Arial" w:cs="Arial"/>
          <w:sz w:val="23"/>
          <w:szCs w:val="23"/>
        </w:rPr>
        <w:t xml:space="preserve">modalités </w:t>
      </w:r>
      <w:r w:rsidR="007D3E52">
        <w:rPr>
          <w:rFonts w:ascii="Arial" w:hAnsi="Arial" w:cs="Arial"/>
          <w:sz w:val="23"/>
          <w:szCs w:val="23"/>
        </w:rPr>
        <w:t xml:space="preserve">précisées </w:t>
      </w:r>
      <w:r w:rsidR="00014A3E">
        <w:rPr>
          <w:rFonts w:ascii="Arial" w:hAnsi="Arial" w:cs="Arial"/>
          <w:sz w:val="23"/>
          <w:szCs w:val="23"/>
        </w:rPr>
        <w:t xml:space="preserve">annuellement </w:t>
      </w:r>
      <w:r w:rsidR="007D3E52">
        <w:rPr>
          <w:rFonts w:ascii="Arial" w:hAnsi="Arial" w:cs="Arial"/>
          <w:sz w:val="23"/>
          <w:szCs w:val="23"/>
        </w:rPr>
        <w:t xml:space="preserve">en </w:t>
      </w:r>
      <w:r w:rsidR="007D3E52" w:rsidRPr="0062348B">
        <w:rPr>
          <w:rFonts w:ascii="Arial" w:hAnsi="Arial" w:cs="Arial"/>
          <w:sz w:val="23"/>
          <w:szCs w:val="23"/>
        </w:rPr>
        <w:t>annexe</w:t>
      </w:r>
      <w:r w:rsidR="00014A3E" w:rsidRPr="0062348B">
        <w:rPr>
          <w:rFonts w:ascii="Arial" w:hAnsi="Arial" w:cs="Arial"/>
          <w:sz w:val="23"/>
          <w:szCs w:val="23"/>
        </w:rPr>
        <w:t>s</w:t>
      </w:r>
      <w:r w:rsidR="00DF712C" w:rsidRPr="0062348B">
        <w:rPr>
          <w:rFonts w:ascii="Arial" w:hAnsi="Arial" w:cs="Arial"/>
          <w:sz w:val="23"/>
          <w:szCs w:val="23"/>
        </w:rPr>
        <w:t>.</w:t>
      </w:r>
      <w:r w:rsidR="00DF712C">
        <w:rPr>
          <w:rFonts w:ascii="Arial" w:hAnsi="Arial" w:cs="Arial"/>
          <w:sz w:val="23"/>
          <w:szCs w:val="23"/>
        </w:rPr>
        <w:t xml:space="preserve"> </w:t>
      </w:r>
      <w:r w:rsidR="0062348B">
        <w:rPr>
          <w:rFonts w:ascii="Arial" w:hAnsi="Arial" w:cs="Arial"/>
          <w:sz w:val="23"/>
          <w:szCs w:val="23"/>
        </w:rPr>
        <w:t>Ce</w:t>
      </w:r>
      <w:r w:rsidR="00014A3E">
        <w:rPr>
          <w:rFonts w:ascii="Arial" w:hAnsi="Arial" w:cs="Arial"/>
          <w:sz w:val="23"/>
          <w:szCs w:val="23"/>
        </w:rPr>
        <w:t>s</w:t>
      </w:r>
      <w:r w:rsidR="00DF712C">
        <w:rPr>
          <w:rFonts w:ascii="Arial" w:hAnsi="Arial" w:cs="Arial"/>
          <w:sz w:val="23"/>
          <w:szCs w:val="23"/>
        </w:rPr>
        <w:t xml:space="preserve"> </w:t>
      </w:r>
      <w:r w:rsidR="00DF712C" w:rsidRPr="00CA4D8E">
        <w:rPr>
          <w:rFonts w:ascii="Arial" w:hAnsi="Arial" w:cs="Arial"/>
          <w:sz w:val="23"/>
          <w:szCs w:val="23"/>
        </w:rPr>
        <w:t>contribution</w:t>
      </w:r>
      <w:r w:rsidR="00014A3E">
        <w:rPr>
          <w:rFonts w:ascii="Arial" w:hAnsi="Arial" w:cs="Arial"/>
          <w:sz w:val="23"/>
          <w:szCs w:val="23"/>
        </w:rPr>
        <w:t>s</w:t>
      </w:r>
      <w:r w:rsidR="00DF712C" w:rsidRPr="00CA4D8E">
        <w:rPr>
          <w:rFonts w:ascii="Arial" w:hAnsi="Arial" w:cs="Arial"/>
          <w:sz w:val="23"/>
          <w:szCs w:val="23"/>
        </w:rPr>
        <w:t xml:space="preserve"> de la </w:t>
      </w:r>
      <w:r w:rsidR="00DF712C" w:rsidRPr="00CA4D8E">
        <w:rPr>
          <w:rFonts w:ascii="Arial" w:hAnsi="Arial" w:cs="Arial"/>
          <w:smallCaps/>
          <w:sz w:val="23"/>
          <w:szCs w:val="23"/>
        </w:rPr>
        <w:t>fondation</w:t>
      </w:r>
      <w:r w:rsidR="00DF712C" w:rsidRPr="00CA4D8E">
        <w:rPr>
          <w:rFonts w:ascii="Arial" w:hAnsi="Arial" w:cs="Arial"/>
          <w:sz w:val="23"/>
          <w:szCs w:val="23"/>
        </w:rPr>
        <w:t xml:space="preserve"> </w:t>
      </w:r>
      <w:r w:rsidR="00DF712C">
        <w:rPr>
          <w:rFonts w:ascii="Arial" w:hAnsi="Arial" w:cs="Arial"/>
          <w:sz w:val="23"/>
          <w:szCs w:val="23"/>
        </w:rPr>
        <w:t>ser</w:t>
      </w:r>
      <w:r w:rsidR="00014A3E">
        <w:rPr>
          <w:rFonts w:ascii="Arial" w:hAnsi="Arial" w:cs="Arial"/>
          <w:sz w:val="23"/>
          <w:szCs w:val="23"/>
        </w:rPr>
        <w:t>ont</w:t>
      </w:r>
      <w:r w:rsidR="00DF712C">
        <w:rPr>
          <w:rFonts w:ascii="Arial" w:hAnsi="Arial" w:cs="Arial"/>
          <w:sz w:val="23"/>
          <w:szCs w:val="23"/>
        </w:rPr>
        <w:t xml:space="preserve"> versée</w:t>
      </w:r>
      <w:r w:rsidR="00014A3E">
        <w:rPr>
          <w:rFonts w:ascii="Arial" w:hAnsi="Arial" w:cs="Arial"/>
          <w:sz w:val="23"/>
          <w:szCs w:val="23"/>
        </w:rPr>
        <w:t>s</w:t>
      </w:r>
      <w:r w:rsidR="00DF712C">
        <w:rPr>
          <w:rFonts w:ascii="Arial" w:hAnsi="Arial" w:cs="Arial"/>
          <w:sz w:val="23"/>
          <w:szCs w:val="23"/>
        </w:rPr>
        <w:t xml:space="preserve"> </w:t>
      </w:r>
      <w:r w:rsidR="00DF712C" w:rsidRPr="00CA4D8E">
        <w:rPr>
          <w:rFonts w:ascii="Arial" w:hAnsi="Arial" w:cs="Arial"/>
          <w:sz w:val="23"/>
          <w:szCs w:val="23"/>
        </w:rPr>
        <w:t>selon les modalités suivantes :</w:t>
      </w:r>
    </w:p>
    <w:p w14:paraId="61325C79" w14:textId="77777777" w:rsidR="008E0963" w:rsidRDefault="008E0963" w:rsidP="00544339">
      <w:pPr>
        <w:pStyle w:val="Normal1"/>
        <w:spacing w:before="120"/>
        <w:jc w:val="both"/>
        <w:rPr>
          <w:rFonts w:ascii="Arial" w:hAnsi="Arial" w:cs="Arial"/>
          <w:sz w:val="23"/>
          <w:szCs w:val="23"/>
        </w:rPr>
      </w:pPr>
    </w:p>
    <w:p w14:paraId="64127BA6" w14:textId="77777777" w:rsidR="00DF712C" w:rsidRDefault="00DF712C">
      <w:pPr>
        <w:pStyle w:val="Normal1"/>
        <w:spacing w:before="120"/>
        <w:ind w:left="992" w:hanging="425"/>
        <w:jc w:val="both"/>
        <w:rPr>
          <w:rFonts w:ascii="Arial" w:hAnsi="Arial" w:cs="Arial"/>
          <w:sz w:val="23"/>
          <w:szCs w:val="23"/>
        </w:rPr>
      </w:pPr>
    </w:p>
    <w:tbl>
      <w:tblPr>
        <w:tblW w:w="6070" w:type="dxa"/>
        <w:tblInd w:w="1122"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Layout w:type="fixed"/>
        <w:tblLook w:val="0400" w:firstRow="0" w:lastRow="0" w:firstColumn="0" w:lastColumn="0" w:noHBand="0" w:noVBand="1"/>
      </w:tblPr>
      <w:tblGrid>
        <w:gridCol w:w="2978"/>
        <w:gridCol w:w="3092"/>
      </w:tblGrid>
      <w:tr w:rsidR="00DF712C" w:rsidRPr="00CA4D8E" w14:paraId="32C3A852" w14:textId="77777777" w:rsidTr="00DF712C">
        <w:trPr>
          <w:trHeight w:val="994"/>
        </w:trPr>
        <w:tc>
          <w:tcPr>
            <w:tcW w:w="2978" w:type="dxa"/>
            <w:shd w:val="clear" w:color="auto" w:fill="B2CAC3"/>
            <w:vAlign w:val="center"/>
          </w:tcPr>
          <w:p w14:paraId="341E8C83" w14:textId="77777777" w:rsidR="00DF712C" w:rsidRPr="00CA4D8E" w:rsidRDefault="00DF712C" w:rsidP="00456978">
            <w:pPr>
              <w:pStyle w:val="Normal1"/>
              <w:spacing w:before="120" w:after="120"/>
              <w:ind w:left="-106"/>
              <w:jc w:val="center"/>
              <w:rPr>
                <w:rFonts w:ascii="Arial" w:hAnsi="Arial" w:cs="Arial"/>
                <w:b/>
                <w:bCs/>
                <w:sz w:val="23"/>
                <w:szCs w:val="23"/>
              </w:rPr>
            </w:pPr>
            <w:r w:rsidRPr="00CA4D8E">
              <w:rPr>
                <w:rFonts w:ascii="Arial" w:hAnsi="Arial" w:cs="Arial"/>
                <w:b/>
                <w:bCs/>
                <w:sz w:val="23"/>
                <w:szCs w:val="23"/>
              </w:rPr>
              <w:t xml:space="preserve">CALCUL SUR LES </w:t>
            </w:r>
            <w:r>
              <w:rPr>
                <w:rFonts w:ascii="Arial" w:hAnsi="Arial" w:cs="Arial"/>
                <w:b/>
                <w:bCs/>
                <w:sz w:val="23"/>
                <w:szCs w:val="23"/>
              </w:rPr>
              <w:t>CONTRIBUTIONS</w:t>
            </w:r>
            <w:r w:rsidRPr="00CA4D8E">
              <w:rPr>
                <w:rFonts w:ascii="Arial" w:hAnsi="Arial" w:cs="Arial"/>
                <w:b/>
                <w:bCs/>
                <w:sz w:val="23"/>
                <w:szCs w:val="23"/>
              </w:rPr>
              <w:t xml:space="preserve"> DU 1</w:t>
            </w:r>
            <w:r w:rsidRPr="00CA4D8E">
              <w:rPr>
                <w:rFonts w:ascii="Arial" w:hAnsi="Arial" w:cs="Arial"/>
                <w:b/>
                <w:bCs/>
                <w:sz w:val="23"/>
                <w:szCs w:val="23"/>
                <w:vertAlign w:val="superscript"/>
              </w:rPr>
              <w:t>er</w:t>
            </w:r>
            <w:r w:rsidRPr="00CA4D8E">
              <w:rPr>
                <w:rFonts w:ascii="Arial" w:hAnsi="Arial" w:cs="Arial"/>
                <w:b/>
                <w:bCs/>
                <w:sz w:val="23"/>
                <w:szCs w:val="23"/>
              </w:rPr>
              <w:t> </w:t>
            </w:r>
            <w:r>
              <w:rPr>
                <w:rFonts w:ascii="Arial" w:hAnsi="Arial" w:cs="Arial"/>
                <w:b/>
                <w:bCs/>
                <w:sz w:val="23"/>
                <w:szCs w:val="23"/>
              </w:rPr>
              <w:t>AVRIL</w:t>
            </w:r>
            <w:r w:rsidRPr="00CA4D8E">
              <w:rPr>
                <w:rFonts w:ascii="Arial" w:hAnsi="Arial" w:cs="Arial"/>
                <w:b/>
                <w:bCs/>
                <w:sz w:val="23"/>
                <w:szCs w:val="23"/>
              </w:rPr>
              <w:t xml:space="preserve"> AU 31 </w:t>
            </w:r>
            <w:r>
              <w:rPr>
                <w:rFonts w:ascii="Arial" w:hAnsi="Arial" w:cs="Arial"/>
                <w:b/>
                <w:bCs/>
                <w:sz w:val="23"/>
                <w:szCs w:val="23"/>
              </w:rPr>
              <w:t>MARS</w:t>
            </w:r>
          </w:p>
        </w:tc>
        <w:tc>
          <w:tcPr>
            <w:tcW w:w="3092" w:type="dxa"/>
            <w:shd w:val="clear" w:color="auto" w:fill="B2CAC3"/>
            <w:vAlign w:val="center"/>
          </w:tcPr>
          <w:p w14:paraId="13014513" w14:textId="77777777" w:rsidR="00DF712C" w:rsidRPr="00CA4D8E" w:rsidRDefault="00DF712C" w:rsidP="00456978">
            <w:pPr>
              <w:pStyle w:val="Normal1"/>
              <w:spacing w:before="120" w:after="120"/>
              <w:ind w:firstLine="28"/>
              <w:jc w:val="center"/>
              <w:rPr>
                <w:rFonts w:ascii="Arial" w:hAnsi="Arial" w:cs="Arial"/>
                <w:b/>
                <w:bCs/>
                <w:sz w:val="23"/>
                <w:szCs w:val="23"/>
              </w:rPr>
            </w:pPr>
            <w:r w:rsidRPr="00CA4D8E">
              <w:rPr>
                <w:rFonts w:ascii="Arial" w:hAnsi="Arial" w:cs="Arial"/>
                <w:b/>
                <w:bCs/>
                <w:sz w:val="23"/>
                <w:szCs w:val="23"/>
              </w:rPr>
              <w:t>DATE DE VERSEMENT AU FONDS MB</w:t>
            </w:r>
          </w:p>
        </w:tc>
      </w:tr>
      <w:tr w:rsidR="00DF712C" w:rsidRPr="00CA4D8E" w14:paraId="4B6BD419" w14:textId="77777777" w:rsidTr="00DF712C">
        <w:trPr>
          <w:trHeight w:val="486"/>
        </w:trPr>
        <w:tc>
          <w:tcPr>
            <w:tcW w:w="2978" w:type="dxa"/>
            <w:vAlign w:val="center"/>
          </w:tcPr>
          <w:p w14:paraId="171D1108" w14:textId="77777777" w:rsidR="00DF712C" w:rsidRPr="00CA4D8E" w:rsidRDefault="00DF712C" w:rsidP="00456978">
            <w:pPr>
              <w:pStyle w:val="Normal1"/>
              <w:spacing w:before="120" w:after="120"/>
              <w:ind w:left="35" w:hanging="35"/>
              <w:jc w:val="center"/>
              <w:rPr>
                <w:rFonts w:ascii="Arial" w:hAnsi="Arial" w:cs="Arial"/>
                <w:sz w:val="23"/>
                <w:szCs w:val="23"/>
              </w:rPr>
            </w:pPr>
            <w:r w:rsidRPr="00CA4D8E">
              <w:rPr>
                <w:rFonts w:ascii="Arial" w:hAnsi="Arial" w:cs="Arial"/>
                <w:sz w:val="23"/>
                <w:szCs w:val="23"/>
              </w:rPr>
              <w:t>201</w:t>
            </w:r>
            <w:r>
              <w:rPr>
                <w:rFonts w:ascii="Arial" w:hAnsi="Arial" w:cs="Arial"/>
                <w:sz w:val="23"/>
                <w:szCs w:val="23"/>
              </w:rPr>
              <w:t>9-2020</w:t>
            </w:r>
          </w:p>
        </w:tc>
        <w:tc>
          <w:tcPr>
            <w:tcW w:w="3092" w:type="dxa"/>
            <w:vAlign w:val="center"/>
          </w:tcPr>
          <w:p w14:paraId="51231F12" w14:textId="77777777" w:rsidR="00DF712C" w:rsidRPr="00CA4D8E" w:rsidRDefault="00DF712C" w:rsidP="00456978">
            <w:pPr>
              <w:pStyle w:val="Normal1"/>
              <w:spacing w:before="120" w:after="120"/>
              <w:ind w:left="992" w:hanging="425"/>
              <w:jc w:val="center"/>
              <w:rPr>
                <w:rFonts w:ascii="Arial" w:hAnsi="Arial" w:cs="Arial"/>
                <w:sz w:val="23"/>
                <w:szCs w:val="23"/>
              </w:rPr>
            </w:pPr>
            <w:r>
              <w:rPr>
                <w:rFonts w:ascii="Arial" w:hAnsi="Arial" w:cs="Arial"/>
                <w:sz w:val="23"/>
                <w:szCs w:val="23"/>
              </w:rPr>
              <w:t>30 juin 2020</w:t>
            </w:r>
          </w:p>
        </w:tc>
      </w:tr>
      <w:tr w:rsidR="00DF712C" w:rsidRPr="00CA4D8E" w14:paraId="5206CD45" w14:textId="77777777" w:rsidTr="00DF712C">
        <w:trPr>
          <w:trHeight w:val="486"/>
        </w:trPr>
        <w:tc>
          <w:tcPr>
            <w:tcW w:w="2978" w:type="dxa"/>
            <w:vAlign w:val="center"/>
          </w:tcPr>
          <w:p w14:paraId="02B4A5C4" w14:textId="77777777" w:rsidR="00DF712C" w:rsidRPr="00CA4D8E" w:rsidRDefault="00DF712C" w:rsidP="00456978">
            <w:pPr>
              <w:pStyle w:val="Normal1"/>
              <w:spacing w:before="120" w:after="120"/>
              <w:ind w:left="35" w:hanging="35"/>
              <w:jc w:val="center"/>
              <w:rPr>
                <w:rFonts w:ascii="Arial" w:hAnsi="Arial" w:cs="Arial"/>
                <w:sz w:val="23"/>
                <w:szCs w:val="23"/>
              </w:rPr>
            </w:pPr>
            <w:r w:rsidRPr="00CA4D8E">
              <w:rPr>
                <w:rFonts w:ascii="Arial" w:hAnsi="Arial" w:cs="Arial"/>
                <w:sz w:val="23"/>
                <w:szCs w:val="23"/>
              </w:rPr>
              <w:t>20</w:t>
            </w:r>
            <w:r>
              <w:rPr>
                <w:rFonts w:ascii="Arial" w:hAnsi="Arial" w:cs="Arial"/>
                <w:sz w:val="23"/>
                <w:szCs w:val="23"/>
              </w:rPr>
              <w:t>20-2021</w:t>
            </w:r>
          </w:p>
        </w:tc>
        <w:tc>
          <w:tcPr>
            <w:tcW w:w="3092" w:type="dxa"/>
            <w:vAlign w:val="center"/>
          </w:tcPr>
          <w:p w14:paraId="67480C25" w14:textId="77777777" w:rsidR="00DF712C" w:rsidRPr="00CA4D8E" w:rsidRDefault="00DF712C" w:rsidP="00456978">
            <w:pPr>
              <w:pStyle w:val="Normal1"/>
              <w:spacing w:before="120" w:after="120"/>
              <w:ind w:left="992" w:hanging="425"/>
              <w:jc w:val="center"/>
              <w:rPr>
                <w:rFonts w:ascii="Arial" w:hAnsi="Arial" w:cs="Arial"/>
                <w:sz w:val="23"/>
                <w:szCs w:val="23"/>
              </w:rPr>
            </w:pPr>
            <w:r>
              <w:rPr>
                <w:rFonts w:ascii="Arial" w:hAnsi="Arial" w:cs="Arial"/>
                <w:sz w:val="23"/>
                <w:szCs w:val="23"/>
              </w:rPr>
              <w:t>30 juin 2021</w:t>
            </w:r>
          </w:p>
        </w:tc>
      </w:tr>
      <w:tr w:rsidR="00DF712C" w:rsidRPr="00CA4D8E" w14:paraId="33CA5EE2" w14:textId="77777777" w:rsidTr="00DF712C">
        <w:trPr>
          <w:trHeight w:val="474"/>
        </w:trPr>
        <w:tc>
          <w:tcPr>
            <w:tcW w:w="2978" w:type="dxa"/>
            <w:vAlign w:val="center"/>
          </w:tcPr>
          <w:p w14:paraId="69FDBB23" w14:textId="77777777" w:rsidR="00DF712C" w:rsidRPr="00CA4D8E" w:rsidRDefault="00DF712C" w:rsidP="00456978">
            <w:pPr>
              <w:pStyle w:val="Normal1"/>
              <w:spacing w:before="120" w:after="120"/>
              <w:ind w:left="35" w:hanging="35"/>
              <w:jc w:val="center"/>
              <w:rPr>
                <w:rFonts w:ascii="Arial" w:hAnsi="Arial" w:cs="Arial"/>
                <w:sz w:val="23"/>
                <w:szCs w:val="23"/>
              </w:rPr>
            </w:pPr>
            <w:r w:rsidRPr="00CA4D8E">
              <w:rPr>
                <w:rFonts w:ascii="Arial" w:hAnsi="Arial" w:cs="Arial"/>
                <w:sz w:val="23"/>
                <w:szCs w:val="23"/>
              </w:rPr>
              <w:t>202</w:t>
            </w:r>
            <w:r>
              <w:rPr>
                <w:rFonts w:ascii="Arial" w:hAnsi="Arial" w:cs="Arial"/>
                <w:sz w:val="23"/>
                <w:szCs w:val="23"/>
              </w:rPr>
              <w:t>1-2022</w:t>
            </w:r>
          </w:p>
        </w:tc>
        <w:tc>
          <w:tcPr>
            <w:tcW w:w="3092" w:type="dxa"/>
            <w:vAlign w:val="center"/>
          </w:tcPr>
          <w:p w14:paraId="46011D35" w14:textId="77777777" w:rsidR="00DF712C" w:rsidRPr="00CA4D8E" w:rsidRDefault="00DF712C" w:rsidP="00456978">
            <w:pPr>
              <w:pStyle w:val="Normal1"/>
              <w:spacing w:before="120" w:after="120"/>
              <w:ind w:left="992" w:hanging="425"/>
              <w:jc w:val="center"/>
              <w:rPr>
                <w:rFonts w:ascii="Arial" w:hAnsi="Arial" w:cs="Arial"/>
                <w:sz w:val="23"/>
                <w:szCs w:val="23"/>
              </w:rPr>
            </w:pPr>
            <w:r>
              <w:rPr>
                <w:rFonts w:ascii="Arial" w:hAnsi="Arial" w:cs="Arial"/>
                <w:sz w:val="23"/>
                <w:szCs w:val="23"/>
              </w:rPr>
              <w:t>30 juin 2022</w:t>
            </w:r>
          </w:p>
        </w:tc>
      </w:tr>
      <w:tr w:rsidR="00DF712C" w:rsidRPr="00CA4D8E" w14:paraId="3588BD58" w14:textId="77777777" w:rsidTr="00DF712C">
        <w:trPr>
          <w:trHeight w:val="486"/>
        </w:trPr>
        <w:tc>
          <w:tcPr>
            <w:tcW w:w="2978" w:type="dxa"/>
            <w:vAlign w:val="center"/>
          </w:tcPr>
          <w:p w14:paraId="75A6DBC4" w14:textId="77777777" w:rsidR="00DF712C" w:rsidRPr="00CA4D8E" w:rsidRDefault="00DF712C" w:rsidP="00456978">
            <w:pPr>
              <w:pStyle w:val="Normal1"/>
              <w:spacing w:before="120" w:after="120"/>
              <w:rPr>
                <w:rFonts w:ascii="Arial" w:hAnsi="Arial" w:cs="Arial"/>
                <w:sz w:val="23"/>
                <w:szCs w:val="23"/>
              </w:rPr>
            </w:pPr>
          </w:p>
        </w:tc>
        <w:tc>
          <w:tcPr>
            <w:tcW w:w="3092" w:type="dxa"/>
            <w:vAlign w:val="center"/>
          </w:tcPr>
          <w:p w14:paraId="1D49DBFA" w14:textId="77777777" w:rsidR="00DF712C" w:rsidRPr="00CA4D8E" w:rsidRDefault="00DF712C" w:rsidP="00456978">
            <w:pPr>
              <w:pStyle w:val="Normal1"/>
              <w:spacing w:before="120" w:after="120"/>
              <w:ind w:left="992" w:hanging="425"/>
              <w:jc w:val="center"/>
              <w:rPr>
                <w:rFonts w:ascii="Arial" w:hAnsi="Arial" w:cs="Arial"/>
                <w:sz w:val="23"/>
                <w:szCs w:val="23"/>
              </w:rPr>
            </w:pPr>
          </w:p>
        </w:tc>
      </w:tr>
    </w:tbl>
    <w:p w14:paraId="59D4A34C" w14:textId="77777777" w:rsidR="00DF712C" w:rsidRDefault="00DF712C">
      <w:pPr>
        <w:pStyle w:val="Normal1"/>
        <w:spacing w:before="120"/>
        <w:ind w:left="992" w:hanging="425"/>
        <w:jc w:val="both"/>
        <w:rPr>
          <w:rFonts w:ascii="Arial" w:hAnsi="Arial" w:cs="Arial"/>
          <w:sz w:val="23"/>
          <w:szCs w:val="23"/>
        </w:rPr>
      </w:pPr>
    </w:p>
    <w:p w14:paraId="4D897BA4" w14:textId="77777777" w:rsidR="009527C0" w:rsidRDefault="009527C0">
      <w:pPr>
        <w:pStyle w:val="Normal1"/>
        <w:spacing w:before="120"/>
        <w:ind w:left="992" w:hanging="425"/>
        <w:jc w:val="both"/>
        <w:rPr>
          <w:rFonts w:ascii="Arial" w:hAnsi="Arial" w:cs="Arial"/>
          <w:sz w:val="23"/>
          <w:szCs w:val="23"/>
        </w:rPr>
      </w:pPr>
      <w:r>
        <w:rPr>
          <w:rFonts w:ascii="Arial" w:hAnsi="Arial" w:cs="Arial"/>
          <w:sz w:val="23"/>
          <w:szCs w:val="23"/>
        </w:rPr>
        <w:t xml:space="preserve">i) </w:t>
      </w:r>
      <w:r>
        <w:rPr>
          <w:rFonts w:ascii="Arial" w:hAnsi="Arial" w:cs="Arial"/>
          <w:sz w:val="23"/>
          <w:szCs w:val="23"/>
        </w:rPr>
        <w:tab/>
        <w:t xml:space="preserve">recevoir, gérer les sommes reçues des </w:t>
      </w:r>
      <w:r w:rsidRPr="007A45CC">
        <w:rPr>
          <w:rFonts w:ascii="Arial" w:hAnsi="Arial" w:cs="Arial"/>
          <w:b/>
          <w:sz w:val="23"/>
          <w:szCs w:val="23"/>
        </w:rPr>
        <w:t>autres partenaires</w:t>
      </w:r>
      <w:r>
        <w:rPr>
          <w:rFonts w:ascii="Arial" w:hAnsi="Arial" w:cs="Arial"/>
          <w:sz w:val="23"/>
          <w:szCs w:val="23"/>
        </w:rPr>
        <w:t>, s’il y a lieu, et en assurer la distribution entre les différents Fonds MB des municipalités/villes</w:t>
      </w:r>
      <w:r w:rsidR="00E832E8">
        <w:rPr>
          <w:rFonts w:ascii="Arial" w:hAnsi="Arial" w:cs="Arial"/>
          <w:sz w:val="23"/>
          <w:szCs w:val="23"/>
        </w:rPr>
        <w:t xml:space="preserve"> selon les modalités précisées </w:t>
      </w:r>
      <w:r w:rsidR="00E76656">
        <w:rPr>
          <w:rFonts w:ascii="Arial" w:hAnsi="Arial" w:cs="Arial"/>
          <w:sz w:val="23"/>
          <w:szCs w:val="23"/>
        </w:rPr>
        <w:t>à</w:t>
      </w:r>
      <w:r w:rsidR="008E0963">
        <w:rPr>
          <w:rFonts w:ascii="Arial" w:hAnsi="Arial" w:cs="Arial"/>
          <w:sz w:val="23"/>
          <w:szCs w:val="23"/>
        </w:rPr>
        <w:t xml:space="preserve"> </w:t>
      </w:r>
      <w:r w:rsidR="00E76656">
        <w:rPr>
          <w:rFonts w:ascii="Arial" w:hAnsi="Arial" w:cs="Arial"/>
          <w:sz w:val="23"/>
          <w:szCs w:val="23"/>
        </w:rPr>
        <w:t>l’</w:t>
      </w:r>
      <w:r w:rsidR="00E832E8" w:rsidRPr="007A45CC">
        <w:rPr>
          <w:rFonts w:ascii="Arial" w:hAnsi="Arial" w:cs="Arial"/>
          <w:sz w:val="23"/>
          <w:szCs w:val="23"/>
        </w:rPr>
        <w:t>annexe</w:t>
      </w:r>
      <w:r w:rsidR="00E76656">
        <w:rPr>
          <w:rFonts w:ascii="Arial" w:hAnsi="Arial" w:cs="Arial"/>
          <w:sz w:val="23"/>
          <w:szCs w:val="23"/>
        </w:rPr>
        <w:t xml:space="preserve"> 2</w:t>
      </w:r>
      <w:r w:rsidRPr="007A45CC">
        <w:rPr>
          <w:rFonts w:ascii="Arial" w:hAnsi="Arial" w:cs="Arial"/>
          <w:sz w:val="23"/>
          <w:szCs w:val="23"/>
        </w:rPr>
        <w:t>.</w:t>
      </w:r>
    </w:p>
    <w:p w14:paraId="2CEE97AC" w14:textId="185BF2FA" w:rsidR="00E079E3" w:rsidRPr="00CA4D8E" w:rsidRDefault="00E079E3" w:rsidP="00AB7B4E">
      <w:pPr>
        <w:pStyle w:val="Normal1"/>
        <w:spacing w:before="120" w:after="120"/>
        <w:jc w:val="both"/>
        <w:rPr>
          <w:rFonts w:ascii="Arial" w:hAnsi="Arial" w:cs="Arial"/>
          <w:sz w:val="23"/>
          <w:szCs w:val="23"/>
        </w:rPr>
      </w:pPr>
    </w:p>
    <w:p w14:paraId="583D6D50" w14:textId="77777777" w:rsidR="00A1704E" w:rsidRPr="00CA4D8E" w:rsidRDefault="005036F2">
      <w:pPr>
        <w:pStyle w:val="Normal1"/>
        <w:spacing w:before="120"/>
        <w:ind w:left="992" w:hanging="425"/>
        <w:jc w:val="both"/>
        <w:rPr>
          <w:rFonts w:ascii="Arial" w:hAnsi="Arial" w:cs="Arial"/>
          <w:sz w:val="23"/>
          <w:szCs w:val="23"/>
        </w:rPr>
      </w:pPr>
      <w:r>
        <w:rPr>
          <w:rFonts w:ascii="Arial" w:hAnsi="Arial" w:cs="Arial"/>
          <w:sz w:val="23"/>
          <w:szCs w:val="23"/>
        </w:rPr>
        <w:t>j</w:t>
      </w:r>
      <w:r w:rsidR="00FF0397" w:rsidRPr="00CA4D8E">
        <w:rPr>
          <w:rFonts w:ascii="Arial" w:hAnsi="Arial" w:cs="Arial"/>
          <w:sz w:val="23"/>
          <w:szCs w:val="23"/>
        </w:rPr>
        <w:t>)</w:t>
      </w:r>
      <w:r w:rsidR="00FF0397" w:rsidRPr="00CA4D8E">
        <w:rPr>
          <w:rFonts w:ascii="Arial" w:hAnsi="Arial" w:cs="Arial"/>
          <w:sz w:val="23"/>
          <w:szCs w:val="23"/>
        </w:rPr>
        <w:tab/>
        <w:t>rendre compte</w:t>
      </w:r>
      <w:r w:rsidR="007A45CC">
        <w:rPr>
          <w:rFonts w:ascii="Arial" w:hAnsi="Arial" w:cs="Arial"/>
          <w:sz w:val="23"/>
          <w:szCs w:val="23"/>
        </w:rPr>
        <w:t xml:space="preserve"> </w:t>
      </w:r>
      <w:r w:rsidR="00E832E8" w:rsidRPr="008B7F7F">
        <w:rPr>
          <w:rFonts w:ascii="Arial" w:hAnsi="Arial" w:cs="Arial"/>
          <w:smallCaps/>
          <w:sz w:val="23"/>
          <w:szCs w:val="23"/>
        </w:rPr>
        <w:t>dans les 180 jours suivant</w:t>
      </w:r>
      <w:r w:rsidR="00BA41FB">
        <w:rPr>
          <w:rFonts w:ascii="Arial" w:hAnsi="Arial" w:cs="Arial"/>
          <w:smallCaps/>
          <w:sz w:val="23"/>
          <w:szCs w:val="23"/>
        </w:rPr>
        <w:t xml:space="preserve"> la fin de chacune des années </w:t>
      </w:r>
      <w:proofErr w:type="gramStart"/>
      <w:r w:rsidR="00BA41FB">
        <w:rPr>
          <w:rFonts w:ascii="Arial" w:hAnsi="Arial" w:cs="Arial"/>
          <w:smallCaps/>
          <w:sz w:val="23"/>
          <w:szCs w:val="23"/>
        </w:rPr>
        <w:t xml:space="preserve">financières </w:t>
      </w:r>
      <w:r w:rsidR="00E832E8" w:rsidRPr="008B7F7F">
        <w:rPr>
          <w:rFonts w:ascii="Arial" w:hAnsi="Arial" w:cs="Arial"/>
          <w:smallCaps/>
          <w:sz w:val="23"/>
          <w:szCs w:val="23"/>
        </w:rPr>
        <w:t> </w:t>
      </w:r>
      <w:r w:rsidR="00E832E8" w:rsidRPr="008B7F7F">
        <w:rPr>
          <w:rFonts w:ascii="Arial" w:hAnsi="Arial" w:cs="Arial"/>
          <w:sz w:val="23"/>
          <w:szCs w:val="23"/>
        </w:rPr>
        <w:t>:</w:t>
      </w:r>
      <w:proofErr w:type="gramEnd"/>
    </w:p>
    <w:p w14:paraId="47976902" w14:textId="77777777" w:rsidR="00A1704E" w:rsidRPr="00CA4D8E" w:rsidRDefault="00FF0397">
      <w:pPr>
        <w:pStyle w:val="Normal1"/>
        <w:spacing w:before="80"/>
        <w:ind w:left="1276" w:hanging="284"/>
        <w:jc w:val="both"/>
        <w:rPr>
          <w:rFonts w:ascii="Arial" w:hAnsi="Arial" w:cs="Arial"/>
          <w:sz w:val="23"/>
          <w:szCs w:val="23"/>
        </w:rPr>
      </w:pPr>
      <w:r w:rsidRPr="00CA4D8E">
        <w:rPr>
          <w:rFonts w:ascii="Arial" w:hAnsi="Arial" w:cs="Arial"/>
          <w:sz w:val="23"/>
          <w:szCs w:val="23"/>
        </w:rPr>
        <w:t>•</w:t>
      </w:r>
      <w:r w:rsidRPr="00CA4D8E">
        <w:rPr>
          <w:rFonts w:ascii="Arial" w:hAnsi="Arial" w:cs="Arial"/>
          <w:sz w:val="23"/>
          <w:szCs w:val="23"/>
        </w:rPr>
        <w:tab/>
      </w:r>
      <w:r w:rsidR="00F77549">
        <w:rPr>
          <w:rFonts w:ascii="Arial" w:hAnsi="Arial" w:cs="Arial"/>
          <w:sz w:val="23"/>
          <w:szCs w:val="23"/>
        </w:rPr>
        <w:t>D</w:t>
      </w:r>
      <w:r w:rsidRPr="00CA4D8E">
        <w:rPr>
          <w:rFonts w:ascii="Arial" w:hAnsi="Arial" w:cs="Arial"/>
          <w:sz w:val="23"/>
          <w:szCs w:val="23"/>
        </w:rPr>
        <w:t xml:space="preserve">e l’utilisation des sommes reçues et prélevées dans le </w:t>
      </w:r>
      <w:r w:rsidRPr="00CA4D8E">
        <w:rPr>
          <w:rFonts w:ascii="Arial" w:hAnsi="Arial" w:cs="Arial"/>
          <w:smallCaps/>
          <w:sz w:val="23"/>
          <w:szCs w:val="23"/>
        </w:rPr>
        <w:t>fonds mb</w:t>
      </w:r>
      <w:r w:rsidR="00684844">
        <w:rPr>
          <w:rFonts w:ascii="Arial" w:hAnsi="Arial" w:cs="Arial"/>
          <w:sz w:val="23"/>
          <w:szCs w:val="23"/>
        </w:rPr>
        <w:t> / </w:t>
      </w:r>
      <w:r w:rsidR="002137E4">
        <w:rPr>
          <w:rFonts w:ascii="Arial" w:hAnsi="Arial" w:cs="Arial"/>
          <w:sz w:val="23"/>
          <w:szCs w:val="23"/>
        </w:rPr>
        <w:t xml:space="preserve">Ville de </w:t>
      </w:r>
      <w:r w:rsidR="00D8541B" w:rsidRPr="001E51ED">
        <w:rPr>
          <w:rFonts w:ascii="Arial" w:hAnsi="Arial" w:cs="Arial"/>
          <w:color w:val="FF0000"/>
          <w:sz w:val="23"/>
          <w:szCs w:val="23"/>
        </w:rPr>
        <w:t>XX</w:t>
      </w:r>
      <w:r w:rsidR="002137E4">
        <w:rPr>
          <w:rFonts w:ascii="Arial" w:hAnsi="Arial" w:cs="Arial"/>
          <w:smallCaps/>
          <w:sz w:val="23"/>
          <w:szCs w:val="23"/>
        </w:rPr>
        <w:t xml:space="preserve"> </w:t>
      </w:r>
      <w:r w:rsidRPr="00CA4D8E">
        <w:rPr>
          <w:rFonts w:ascii="Arial" w:hAnsi="Arial" w:cs="Arial"/>
          <w:sz w:val="23"/>
          <w:szCs w:val="23"/>
        </w:rPr>
        <w:t>de même que du suivi des sommes engagées sur des projets acceptés et des sommes disponibles dans le</w:t>
      </w:r>
      <w:r w:rsidRPr="00CA4D8E">
        <w:rPr>
          <w:rFonts w:ascii="Arial" w:hAnsi="Arial" w:cs="Arial"/>
          <w:smallCaps/>
          <w:sz w:val="23"/>
          <w:szCs w:val="23"/>
        </w:rPr>
        <w:t xml:space="preserve"> fonds mb</w:t>
      </w:r>
      <w:r w:rsidR="00684844">
        <w:rPr>
          <w:rFonts w:ascii="Arial" w:hAnsi="Arial" w:cs="Arial"/>
          <w:sz w:val="23"/>
          <w:szCs w:val="23"/>
        </w:rPr>
        <w:t> / </w:t>
      </w:r>
      <w:r w:rsidR="002137E4">
        <w:rPr>
          <w:rFonts w:ascii="Arial" w:hAnsi="Arial" w:cs="Arial"/>
          <w:sz w:val="23"/>
          <w:szCs w:val="23"/>
        </w:rPr>
        <w:t xml:space="preserve">Ville de </w:t>
      </w:r>
      <w:proofErr w:type="gramStart"/>
      <w:r w:rsidR="00D8541B" w:rsidRPr="001E51ED">
        <w:rPr>
          <w:rFonts w:ascii="Arial" w:hAnsi="Arial" w:cs="Arial"/>
          <w:color w:val="FF0000"/>
          <w:sz w:val="23"/>
          <w:szCs w:val="23"/>
        </w:rPr>
        <w:t>XX</w:t>
      </w:r>
      <w:r w:rsidRPr="00CA4D8E">
        <w:rPr>
          <w:rFonts w:ascii="Arial" w:hAnsi="Arial" w:cs="Arial"/>
          <w:smallCaps/>
          <w:sz w:val="23"/>
          <w:szCs w:val="23"/>
        </w:rPr>
        <w:t>;</w:t>
      </w:r>
      <w:proofErr w:type="gramEnd"/>
    </w:p>
    <w:p w14:paraId="3863E64E" w14:textId="0FB16630" w:rsidR="00E832E8" w:rsidRDefault="00FF0397" w:rsidP="00544339">
      <w:pPr>
        <w:pStyle w:val="Normal1"/>
        <w:spacing w:before="80"/>
        <w:ind w:left="1276" w:hanging="284"/>
        <w:jc w:val="both"/>
        <w:rPr>
          <w:rFonts w:ascii="Arial" w:hAnsi="Arial" w:cs="Arial"/>
          <w:sz w:val="23"/>
          <w:szCs w:val="23"/>
        </w:rPr>
      </w:pPr>
      <w:r w:rsidRPr="00CA4D8E">
        <w:rPr>
          <w:rFonts w:ascii="Arial" w:hAnsi="Arial" w:cs="Arial"/>
          <w:smallCaps/>
          <w:sz w:val="23"/>
          <w:szCs w:val="23"/>
        </w:rPr>
        <w:t>•</w:t>
      </w:r>
      <w:r w:rsidRPr="00CA4D8E">
        <w:rPr>
          <w:rFonts w:ascii="Arial" w:hAnsi="Arial" w:cs="Arial"/>
          <w:smallCaps/>
          <w:sz w:val="23"/>
          <w:szCs w:val="23"/>
        </w:rPr>
        <w:tab/>
      </w:r>
      <w:r w:rsidR="00926C39">
        <w:rPr>
          <w:rFonts w:ascii="Arial" w:hAnsi="Arial" w:cs="Arial"/>
          <w:sz w:val="23"/>
          <w:szCs w:val="23"/>
        </w:rPr>
        <w:t>d</w:t>
      </w:r>
      <w:r w:rsidRPr="00CA4D8E">
        <w:rPr>
          <w:rFonts w:ascii="Arial" w:hAnsi="Arial" w:cs="Arial"/>
          <w:sz w:val="23"/>
          <w:szCs w:val="23"/>
        </w:rPr>
        <w:t>e l’utilisation des sommes reçues et prélevées dans le v</w:t>
      </w:r>
      <w:r w:rsidR="00D52423" w:rsidRPr="00CA4D8E">
        <w:rPr>
          <w:rFonts w:ascii="Arial" w:hAnsi="Arial" w:cs="Arial"/>
          <w:sz w:val="23"/>
          <w:szCs w:val="23"/>
        </w:rPr>
        <w:t>olet 3 (Plan Nous</w:t>
      </w:r>
      <w:proofErr w:type="gramStart"/>
      <w:r w:rsidR="00D52423" w:rsidRPr="00CA4D8E">
        <w:rPr>
          <w:rFonts w:ascii="Arial" w:hAnsi="Arial" w:cs="Arial"/>
          <w:sz w:val="23"/>
          <w:szCs w:val="23"/>
        </w:rPr>
        <w:t>)</w:t>
      </w:r>
      <w:r w:rsidRPr="00CA4D8E">
        <w:rPr>
          <w:rFonts w:ascii="Arial" w:hAnsi="Arial" w:cs="Arial"/>
          <w:smallCaps/>
          <w:sz w:val="23"/>
          <w:szCs w:val="23"/>
        </w:rPr>
        <w:t>;</w:t>
      </w:r>
      <w:proofErr w:type="gramEnd"/>
    </w:p>
    <w:p w14:paraId="6B871074" w14:textId="77777777" w:rsidR="00B72759" w:rsidRDefault="00FF0397" w:rsidP="00B72759">
      <w:pPr>
        <w:pStyle w:val="Normal1"/>
        <w:spacing w:before="80"/>
        <w:ind w:left="1276" w:hanging="284"/>
        <w:jc w:val="both"/>
        <w:rPr>
          <w:rFonts w:ascii="Arial" w:hAnsi="Arial" w:cs="Arial"/>
          <w:sz w:val="23"/>
          <w:szCs w:val="23"/>
        </w:rPr>
      </w:pPr>
      <w:r w:rsidRPr="00CA4D8E">
        <w:rPr>
          <w:rFonts w:ascii="Arial" w:hAnsi="Arial" w:cs="Arial"/>
          <w:smallCaps/>
          <w:sz w:val="23"/>
          <w:szCs w:val="23"/>
        </w:rPr>
        <w:t>•</w:t>
      </w:r>
      <w:r w:rsidRPr="00CA4D8E">
        <w:rPr>
          <w:rFonts w:ascii="Arial" w:hAnsi="Arial" w:cs="Arial"/>
          <w:smallCaps/>
          <w:sz w:val="23"/>
          <w:szCs w:val="23"/>
        </w:rPr>
        <w:tab/>
      </w:r>
      <w:r w:rsidRPr="00CA4D8E">
        <w:rPr>
          <w:rFonts w:ascii="Arial" w:hAnsi="Arial" w:cs="Arial"/>
          <w:sz w:val="23"/>
          <w:szCs w:val="23"/>
        </w:rPr>
        <w:t>de la répartition de la contribution de la</w:t>
      </w:r>
      <w:r w:rsidRPr="00CA4D8E">
        <w:rPr>
          <w:rFonts w:ascii="Arial" w:hAnsi="Arial" w:cs="Arial"/>
          <w:smallCaps/>
          <w:sz w:val="23"/>
          <w:szCs w:val="23"/>
        </w:rPr>
        <w:t xml:space="preserve"> fondation </w:t>
      </w:r>
      <w:r w:rsidRPr="00CA4D8E">
        <w:rPr>
          <w:rFonts w:ascii="Arial" w:hAnsi="Arial" w:cs="Arial"/>
          <w:sz w:val="23"/>
          <w:szCs w:val="23"/>
        </w:rPr>
        <w:t xml:space="preserve">au sein des différents </w:t>
      </w:r>
      <w:r w:rsidRPr="00CA4D8E">
        <w:rPr>
          <w:rFonts w:ascii="Arial" w:hAnsi="Arial" w:cs="Arial"/>
          <w:smallCaps/>
          <w:sz w:val="23"/>
          <w:szCs w:val="23"/>
        </w:rPr>
        <w:t>fonds mb</w:t>
      </w:r>
      <w:r w:rsidRPr="00CA4D8E">
        <w:rPr>
          <w:rFonts w:ascii="Arial" w:hAnsi="Arial" w:cs="Arial"/>
          <w:sz w:val="23"/>
          <w:szCs w:val="23"/>
        </w:rPr>
        <w:t>,</w:t>
      </w:r>
      <w:r w:rsidR="007D3E52">
        <w:rPr>
          <w:rFonts w:ascii="Arial" w:hAnsi="Arial" w:cs="Arial"/>
          <w:sz w:val="23"/>
          <w:szCs w:val="23"/>
        </w:rPr>
        <w:t xml:space="preserve"> </w:t>
      </w:r>
    </w:p>
    <w:p w14:paraId="378F3557" w14:textId="77777777" w:rsidR="007D3E52" w:rsidRDefault="007D3E52" w:rsidP="007A45CC">
      <w:pPr>
        <w:pStyle w:val="Normal1"/>
        <w:numPr>
          <w:ilvl w:val="0"/>
          <w:numId w:val="5"/>
        </w:numPr>
        <w:spacing w:before="80"/>
        <w:ind w:left="1276" w:hanging="283"/>
        <w:jc w:val="both"/>
        <w:rPr>
          <w:rFonts w:ascii="Arial" w:hAnsi="Arial" w:cs="Arial"/>
          <w:sz w:val="23"/>
          <w:szCs w:val="23"/>
        </w:rPr>
      </w:pPr>
      <w:proofErr w:type="gramStart"/>
      <w:r>
        <w:rPr>
          <w:rFonts w:ascii="Arial" w:hAnsi="Arial" w:cs="Arial"/>
          <w:sz w:val="23"/>
          <w:szCs w:val="23"/>
        </w:rPr>
        <w:t>de</w:t>
      </w:r>
      <w:proofErr w:type="gramEnd"/>
      <w:r>
        <w:rPr>
          <w:rFonts w:ascii="Arial" w:hAnsi="Arial" w:cs="Arial"/>
          <w:sz w:val="23"/>
          <w:szCs w:val="23"/>
        </w:rPr>
        <w:t xml:space="preserve"> la répartition de la contribution de</w:t>
      </w:r>
      <w:r w:rsidR="009527C0">
        <w:rPr>
          <w:rFonts w:ascii="Arial" w:hAnsi="Arial" w:cs="Arial"/>
          <w:sz w:val="23"/>
          <w:szCs w:val="23"/>
        </w:rPr>
        <w:t xml:space="preserve"> tous le</w:t>
      </w:r>
      <w:r>
        <w:rPr>
          <w:rFonts w:ascii="Arial" w:hAnsi="Arial" w:cs="Arial"/>
          <w:sz w:val="23"/>
          <w:szCs w:val="23"/>
        </w:rPr>
        <w:t>s autres partenaires, s’il y a lieu.</w:t>
      </w:r>
    </w:p>
    <w:p w14:paraId="0BFE268C" w14:textId="77777777" w:rsidR="005A0F10" w:rsidRDefault="005A0F10" w:rsidP="00544339">
      <w:pPr>
        <w:pStyle w:val="Normal1"/>
        <w:spacing w:before="80"/>
        <w:jc w:val="both"/>
        <w:rPr>
          <w:rFonts w:ascii="Arial" w:hAnsi="Arial" w:cs="Arial"/>
          <w:sz w:val="23"/>
          <w:szCs w:val="23"/>
        </w:rPr>
      </w:pPr>
    </w:p>
    <w:p w14:paraId="30197777" w14:textId="77777777" w:rsidR="001A6AE9" w:rsidRPr="00CA4D8E" w:rsidRDefault="001A6AE9">
      <w:pPr>
        <w:pStyle w:val="Normal1"/>
        <w:spacing w:before="80"/>
        <w:ind w:left="1276" w:hanging="284"/>
        <w:jc w:val="both"/>
        <w:rPr>
          <w:rFonts w:ascii="Arial" w:hAnsi="Arial" w:cs="Arial"/>
          <w:sz w:val="23"/>
          <w:szCs w:val="23"/>
        </w:rPr>
      </w:pPr>
    </w:p>
    <w:p w14:paraId="5C08E952" w14:textId="77777777" w:rsidR="00A1704E" w:rsidRPr="005D4AA7" w:rsidRDefault="007F4EC4">
      <w:pPr>
        <w:pStyle w:val="Normal1"/>
        <w:tabs>
          <w:tab w:val="left" w:pos="560"/>
          <w:tab w:val="left" w:pos="5340"/>
        </w:tabs>
        <w:ind w:left="840" w:hanging="840"/>
        <w:jc w:val="both"/>
        <w:rPr>
          <w:rFonts w:ascii="Arial" w:hAnsi="Arial" w:cs="Arial"/>
          <w:b/>
          <w:smallCaps/>
          <w:color w:val="FF0000"/>
          <w:sz w:val="23"/>
          <w:szCs w:val="23"/>
        </w:rPr>
      </w:pPr>
      <w:r w:rsidRPr="00CA4D8E">
        <w:rPr>
          <w:rFonts w:ascii="Arial" w:hAnsi="Arial" w:cs="Arial"/>
          <w:sz w:val="23"/>
          <w:szCs w:val="23"/>
        </w:rPr>
        <w:t>5</w:t>
      </w:r>
      <w:r w:rsidR="00FF0397" w:rsidRPr="00CA4D8E">
        <w:rPr>
          <w:rFonts w:ascii="Arial" w:hAnsi="Arial" w:cs="Arial"/>
          <w:sz w:val="23"/>
          <w:szCs w:val="23"/>
        </w:rPr>
        <w:t>.</w:t>
      </w:r>
      <w:r w:rsidR="00FF0397" w:rsidRPr="00CA4D8E">
        <w:rPr>
          <w:rFonts w:ascii="Arial" w:hAnsi="Arial" w:cs="Arial"/>
          <w:sz w:val="23"/>
          <w:szCs w:val="23"/>
        </w:rPr>
        <w:tab/>
      </w:r>
      <w:r w:rsidR="00FF0397" w:rsidRPr="00CA4D8E">
        <w:rPr>
          <w:rFonts w:ascii="Arial" w:hAnsi="Arial" w:cs="Arial"/>
          <w:b/>
          <w:smallCaps/>
          <w:sz w:val="23"/>
          <w:szCs w:val="23"/>
        </w:rPr>
        <w:t xml:space="preserve">engagements </w:t>
      </w:r>
      <w:r w:rsidR="00921334" w:rsidRPr="00921334">
        <w:rPr>
          <w:rFonts w:ascii="Arial" w:hAnsi="Arial" w:cs="Arial"/>
          <w:b/>
          <w:smallCaps/>
          <w:sz w:val="23"/>
          <w:szCs w:val="23"/>
        </w:rPr>
        <w:t>d</w:t>
      </w:r>
      <w:r w:rsidR="002137E4">
        <w:rPr>
          <w:rFonts w:ascii="Arial" w:hAnsi="Arial" w:cs="Arial"/>
          <w:b/>
          <w:smallCaps/>
          <w:sz w:val="23"/>
          <w:szCs w:val="23"/>
        </w:rPr>
        <w:t xml:space="preserve">e la Ville de </w:t>
      </w:r>
      <w:r w:rsidR="005D4AA7">
        <w:rPr>
          <w:rFonts w:ascii="Arial" w:hAnsi="Arial" w:cs="Arial"/>
          <w:b/>
          <w:smallCaps/>
          <w:color w:val="FF0000"/>
          <w:sz w:val="23"/>
          <w:szCs w:val="23"/>
        </w:rPr>
        <w:t>XX</w:t>
      </w:r>
    </w:p>
    <w:p w14:paraId="5CEBC781" w14:textId="77777777" w:rsidR="009343CF" w:rsidRPr="00CA4D8E" w:rsidRDefault="009343CF">
      <w:pPr>
        <w:pStyle w:val="Normal1"/>
        <w:tabs>
          <w:tab w:val="left" w:pos="560"/>
          <w:tab w:val="left" w:pos="5340"/>
        </w:tabs>
        <w:ind w:left="840" w:hanging="840"/>
        <w:jc w:val="both"/>
        <w:rPr>
          <w:rFonts w:ascii="Arial" w:hAnsi="Arial" w:cs="Arial"/>
          <w:sz w:val="23"/>
          <w:szCs w:val="23"/>
        </w:rPr>
      </w:pPr>
    </w:p>
    <w:p w14:paraId="5C517C19" w14:textId="77777777" w:rsidR="00A1704E" w:rsidRPr="00CA4D8E" w:rsidRDefault="00FF0397">
      <w:pPr>
        <w:pStyle w:val="Normal1"/>
        <w:tabs>
          <w:tab w:val="left" w:pos="567"/>
        </w:tabs>
        <w:ind w:left="567" w:hanging="567"/>
        <w:jc w:val="both"/>
        <w:rPr>
          <w:rFonts w:ascii="Arial" w:hAnsi="Arial" w:cs="Arial"/>
          <w:sz w:val="23"/>
          <w:szCs w:val="23"/>
        </w:rPr>
      </w:pPr>
      <w:r w:rsidRPr="00CA4D8E">
        <w:rPr>
          <w:rFonts w:ascii="Arial" w:hAnsi="Arial" w:cs="Arial"/>
          <w:sz w:val="23"/>
          <w:szCs w:val="23"/>
        </w:rPr>
        <w:tab/>
        <w:t xml:space="preserve">Aux fins de la présente entente, </w:t>
      </w:r>
      <w:r w:rsidR="00DC2E02">
        <w:rPr>
          <w:rFonts w:ascii="Arial" w:hAnsi="Arial" w:cs="Arial"/>
          <w:sz w:val="23"/>
          <w:szCs w:val="23"/>
        </w:rPr>
        <w:t xml:space="preserve">la </w:t>
      </w:r>
      <w:r w:rsidR="002137E4">
        <w:rPr>
          <w:rFonts w:ascii="Arial" w:hAnsi="Arial" w:cs="Arial"/>
          <w:sz w:val="23"/>
          <w:szCs w:val="23"/>
        </w:rPr>
        <w:t xml:space="preserve">Ville de </w:t>
      </w:r>
      <w:r w:rsidR="00D8541B" w:rsidRPr="001E51ED">
        <w:rPr>
          <w:rFonts w:ascii="Arial" w:hAnsi="Arial" w:cs="Arial"/>
          <w:color w:val="FF0000"/>
          <w:sz w:val="23"/>
          <w:szCs w:val="23"/>
        </w:rPr>
        <w:t>XX</w:t>
      </w:r>
      <w:r w:rsidR="001E51ED">
        <w:rPr>
          <w:rFonts w:ascii="Arial" w:hAnsi="Arial" w:cs="Arial"/>
          <w:sz w:val="23"/>
          <w:szCs w:val="23"/>
        </w:rPr>
        <w:t xml:space="preserve"> </w:t>
      </w:r>
      <w:r w:rsidRPr="00CA4D8E">
        <w:rPr>
          <w:rFonts w:ascii="Arial" w:hAnsi="Arial" w:cs="Arial"/>
          <w:sz w:val="23"/>
          <w:szCs w:val="23"/>
        </w:rPr>
        <w:t>s’engage à :</w:t>
      </w:r>
    </w:p>
    <w:p w14:paraId="3D12BBED" w14:textId="748574EC" w:rsidR="00A1704E" w:rsidRPr="00CA4D8E" w:rsidRDefault="00FF0397">
      <w:pPr>
        <w:pStyle w:val="Normal1"/>
        <w:spacing w:before="120"/>
        <w:ind w:left="993" w:hanging="426"/>
        <w:jc w:val="both"/>
        <w:rPr>
          <w:rFonts w:ascii="Arial" w:hAnsi="Arial" w:cs="Arial"/>
          <w:sz w:val="23"/>
          <w:szCs w:val="23"/>
        </w:rPr>
      </w:pPr>
      <w:r w:rsidRPr="00CA4D8E">
        <w:rPr>
          <w:rFonts w:ascii="Arial" w:hAnsi="Arial" w:cs="Arial"/>
          <w:sz w:val="23"/>
          <w:szCs w:val="23"/>
        </w:rPr>
        <w:t>a)</w:t>
      </w:r>
      <w:r w:rsidRPr="00CA4D8E">
        <w:rPr>
          <w:rFonts w:ascii="Arial" w:hAnsi="Arial" w:cs="Arial"/>
          <w:sz w:val="23"/>
          <w:szCs w:val="23"/>
        </w:rPr>
        <w:tab/>
      </w:r>
      <w:r w:rsidR="00CA6016" w:rsidRPr="00DF712C">
        <w:rPr>
          <w:rFonts w:ascii="Arial" w:hAnsi="Arial" w:cs="Arial"/>
          <w:sz w:val="23"/>
          <w:szCs w:val="23"/>
        </w:rPr>
        <w:t xml:space="preserve">contribuer, pour chacune des </w:t>
      </w:r>
      <w:r w:rsidR="00CA6016">
        <w:rPr>
          <w:rFonts w:ascii="Arial" w:hAnsi="Arial" w:cs="Arial"/>
          <w:sz w:val="23"/>
          <w:szCs w:val="23"/>
        </w:rPr>
        <w:t>trois</w:t>
      </w:r>
      <w:r w:rsidR="00CA6016" w:rsidRPr="00DF712C">
        <w:rPr>
          <w:rFonts w:ascii="Arial" w:hAnsi="Arial" w:cs="Arial"/>
          <w:sz w:val="23"/>
          <w:szCs w:val="23"/>
        </w:rPr>
        <w:t xml:space="preserve"> (</w:t>
      </w:r>
      <w:r w:rsidR="00CA6016">
        <w:rPr>
          <w:rFonts w:ascii="Arial" w:hAnsi="Arial" w:cs="Arial"/>
          <w:sz w:val="23"/>
          <w:szCs w:val="23"/>
        </w:rPr>
        <w:t>3</w:t>
      </w:r>
      <w:r w:rsidR="00CA6016" w:rsidRPr="00DF712C">
        <w:rPr>
          <w:rFonts w:ascii="Arial" w:hAnsi="Arial" w:cs="Arial"/>
          <w:sz w:val="23"/>
          <w:szCs w:val="23"/>
        </w:rPr>
        <w:t>) années financières 201</w:t>
      </w:r>
      <w:r w:rsidR="00CA6016">
        <w:rPr>
          <w:rFonts w:ascii="Arial" w:hAnsi="Arial" w:cs="Arial"/>
          <w:sz w:val="23"/>
          <w:szCs w:val="23"/>
        </w:rPr>
        <w:t>9-2020</w:t>
      </w:r>
      <w:r w:rsidR="00CA6016" w:rsidRPr="00DF712C">
        <w:rPr>
          <w:rFonts w:ascii="Arial" w:hAnsi="Arial" w:cs="Arial"/>
          <w:sz w:val="23"/>
          <w:szCs w:val="23"/>
        </w:rPr>
        <w:t xml:space="preserve"> à 2021-2022 inclusivement</w:t>
      </w:r>
      <w:r w:rsidR="00CA6016" w:rsidRPr="00CA4D8E">
        <w:rPr>
          <w:rFonts w:ascii="Arial" w:hAnsi="Arial" w:cs="Arial"/>
          <w:sz w:val="23"/>
          <w:szCs w:val="23"/>
        </w:rPr>
        <w:t xml:space="preserve">, au </w:t>
      </w:r>
      <w:r w:rsidR="00CA6016" w:rsidRPr="00CA4D8E">
        <w:rPr>
          <w:rFonts w:ascii="Arial" w:hAnsi="Arial" w:cs="Arial"/>
          <w:smallCaps/>
          <w:sz w:val="23"/>
          <w:szCs w:val="23"/>
        </w:rPr>
        <w:t>fonds mb</w:t>
      </w:r>
      <w:r w:rsidR="00CA6016">
        <w:rPr>
          <w:rFonts w:ascii="Arial" w:hAnsi="Arial" w:cs="Arial"/>
          <w:sz w:val="23"/>
          <w:szCs w:val="23"/>
        </w:rPr>
        <w:t xml:space="preserve"> / Ville de </w:t>
      </w:r>
      <w:r w:rsidR="00CA6016" w:rsidRPr="001E51ED">
        <w:rPr>
          <w:rFonts w:ascii="Arial" w:hAnsi="Arial" w:cs="Arial"/>
          <w:color w:val="FF0000"/>
          <w:sz w:val="23"/>
          <w:szCs w:val="23"/>
        </w:rPr>
        <w:t>XX</w:t>
      </w:r>
      <w:r w:rsidR="00CA6016" w:rsidRPr="00CA4D8E">
        <w:rPr>
          <w:rFonts w:ascii="Arial" w:hAnsi="Arial" w:cs="Arial"/>
          <w:color w:val="C0504D"/>
          <w:sz w:val="23"/>
          <w:szCs w:val="23"/>
        </w:rPr>
        <w:t xml:space="preserve"> </w:t>
      </w:r>
      <w:bookmarkStart w:id="1" w:name="_GoBack"/>
      <w:r w:rsidR="00CA6016" w:rsidRPr="00154A3B">
        <w:rPr>
          <w:rFonts w:ascii="Arial" w:hAnsi="Arial" w:cs="Arial"/>
          <w:color w:val="auto"/>
          <w:sz w:val="23"/>
          <w:szCs w:val="23"/>
        </w:rPr>
        <w:t xml:space="preserve">un montant </w:t>
      </w:r>
      <w:bookmarkEnd w:id="1"/>
      <w:r w:rsidR="00CA6016">
        <w:rPr>
          <w:rFonts w:ascii="Arial" w:hAnsi="Arial" w:cs="Arial"/>
          <w:sz w:val="23"/>
          <w:szCs w:val="23"/>
        </w:rPr>
        <w:t>équivalent au nombre d’unités résidentielles ou de taxation et t</w:t>
      </w:r>
      <w:r w:rsidRPr="00CA4D8E">
        <w:rPr>
          <w:rFonts w:ascii="Arial" w:hAnsi="Arial" w:cs="Arial"/>
          <w:sz w:val="23"/>
          <w:szCs w:val="23"/>
        </w:rPr>
        <w:t>ransmettre</w:t>
      </w:r>
      <w:r w:rsidR="00CA6016">
        <w:rPr>
          <w:rFonts w:ascii="Arial" w:hAnsi="Arial" w:cs="Arial"/>
          <w:sz w:val="23"/>
          <w:szCs w:val="23"/>
        </w:rPr>
        <w:t xml:space="preserve"> le tout</w:t>
      </w:r>
      <w:r w:rsidRPr="00CA4D8E">
        <w:rPr>
          <w:rFonts w:ascii="Arial" w:hAnsi="Arial" w:cs="Arial"/>
          <w:sz w:val="23"/>
          <w:szCs w:val="23"/>
        </w:rPr>
        <w:t xml:space="preserve"> à la </w:t>
      </w:r>
      <w:r w:rsidRPr="00CA4D8E">
        <w:rPr>
          <w:rFonts w:ascii="Arial" w:hAnsi="Arial" w:cs="Arial"/>
          <w:smallCaps/>
          <w:sz w:val="23"/>
          <w:szCs w:val="23"/>
        </w:rPr>
        <w:t>fondation</w:t>
      </w:r>
      <w:r w:rsidRPr="00CA4D8E">
        <w:rPr>
          <w:rFonts w:ascii="Arial" w:hAnsi="Arial" w:cs="Arial"/>
          <w:sz w:val="23"/>
          <w:szCs w:val="23"/>
        </w:rPr>
        <w:t xml:space="preserve"> sous forme d’un chèque libellé à l’ordre de la « Fondation de la faune du Québec</w:t>
      </w:r>
      <w:r w:rsidR="00684844">
        <w:rPr>
          <w:rFonts w:ascii="Arial" w:hAnsi="Arial" w:cs="Arial"/>
          <w:sz w:val="23"/>
          <w:szCs w:val="23"/>
        </w:rPr>
        <w:t> / </w:t>
      </w:r>
      <w:r w:rsidR="005631CE" w:rsidRPr="00CA4D8E">
        <w:rPr>
          <w:rFonts w:ascii="Arial" w:hAnsi="Arial" w:cs="Arial"/>
          <w:smallCaps/>
          <w:sz w:val="23"/>
          <w:szCs w:val="23"/>
        </w:rPr>
        <w:t>fonds mb</w:t>
      </w:r>
      <w:r w:rsidR="00684844">
        <w:rPr>
          <w:rFonts w:ascii="Arial" w:hAnsi="Arial" w:cs="Arial"/>
          <w:sz w:val="23"/>
          <w:szCs w:val="23"/>
        </w:rPr>
        <w:t> / </w:t>
      </w:r>
      <w:r w:rsidR="002137E4">
        <w:rPr>
          <w:rFonts w:ascii="Arial" w:hAnsi="Arial" w:cs="Arial"/>
          <w:sz w:val="23"/>
          <w:szCs w:val="23"/>
        </w:rPr>
        <w:t xml:space="preserve">Ville de </w:t>
      </w:r>
      <w:r w:rsidR="00D8541B" w:rsidRPr="001E51ED">
        <w:rPr>
          <w:rFonts w:ascii="Arial" w:hAnsi="Arial" w:cs="Arial"/>
          <w:color w:val="FF0000"/>
          <w:sz w:val="23"/>
          <w:szCs w:val="23"/>
        </w:rPr>
        <w:t>XX</w:t>
      </w:r>
      <w:r w:rsidR="002137E4">
        <w:rPr>
          <w:rFonts w:ascii="Arial" w:hAnsi="Arial" w:cs="Arial"/>
          <w:sz w:val="23"/>
          <w:szCs w:val="23"/>
        </w:rPr>
        <w:t xml:space="preserve"> </w:t>
      </w:r>
      <w:proofErr w:type="gramStart"/>
      <w:r w:rsidR="009343CF" w:rsidRPr="00CA4D8E">
        <w:rPr>
          <w:rFonts w:ascii="Arial" w:hAnsi="Arial" w:cs="Arial"/>
          <w:sz w:val="23"/>
          <w:szCs w:val="23"/>
        </w:rPr>
        <w:t>»</w:t>
      </w:r>
      <w:r w:rsidRPr="00CA4D8E">
        <w:rPr>
          <w:rFonts w:ascii="Arial" w:hAnsi="Arial" w:cs="Arial"/>
          <w:sz w:val="23"/>
          <w:szCs w:val="23"/>
        </w:rPr>
        <w:t>;</w:t>
      </w:r>
      <w:proofErr w:type="gramEnd"/>
      <w:r w:rsidR="00445BEE">
        <w:rPr>
          <w:rFonts w:ascii="Arial" w:hAnsi="Arial" w:cs="Arial"/>
          <w:sz w:val="23"/>
          <w:szCs w:val="23"/>
        </w:rPr>
        <w:t xml:space="preserve"> </w:t>
      </w:r>
    </w:p>
    <w:p w14:paraId="12C03BB5" w14:textId="4C9333F9" w:rsidR="00A1704E" w:rsidRPr="00CA4D8E" w:rsidRDefault="00D7370B">
      <w:pPr>
        <w:pStyle w:val="Normal1"/>
        <w:spacing w:before="120"/>
        <w:ind w:left="992" w:hanging="426"/>
        <w:jc w:val="both"/>
        <w:rPr>
          <w:rFonts w:ascii="Arial" w:hAnsi="Arial" w:cs="Arial"/>
          <w:sz w:val="23"/>
          <w:szCs w:val="23"/>
        </w:rPr>
      </w:pPr>
      <w:r>
        <w:rPr>
          <w:rFonts w:ascii="Arial" w:hAnsi="Arial" w:cs="Arial"/>
          <w:sz w:val="23"/>
          <w:szCs w:val="23"/>
        </w:rPr>
        <w:lastRenderedPageBreak/>
        <w:t>b</w:t>
      </w:r>
      <w:r w:rsidR="00FF0397" w:rsidRPr="00CA4D8E">
        <w:rPr>
          <w:rFonts w:ascii="Arial" w:hAnsi="Arial" w:cs="Arial"/>
          <w:sz w:val="23"/>
          <w:szCs w:val="23"/>
        </w:rPr>
        <w:t>)</w:t>
      </w:r>
      <w:r w:rsidR="00FF0397" w:rsidRPr="00CA4D8E">
        <w:rPr>
          <w:rFonts w:ascii="Arial" w:hAnsi="Arial" w:cs="Arial"/>
          <w:sz w:val="23"/>
          <w:szCs w:val="23"/>
        </w:rPr>
        <w:tab/>
        <w:t xml:space="preserve">transmettre à la </w:t>
      </w:r>
      <w:r w:rsidR="00FF0397" w:rsidRPr="00CA4D8E">
        <w:rPr>
          <w:rFonts w:ascii="Arial" w:hAnsi="Arial" w:cs="Arial"/>
          <w:smallCaps/>
          <w:sz w:val="23"/>
          <w:szCs w:val="23"/>
        </w:rPr>
        <w:t>fondation</w:t>
      </w:r>
      <w:r w:rsidR="00FF0397" w:rsidRPr="00CA4D8E">
        <w:rPr>
          <w:rFonts w:ascii="Arial" w:hAnsi="Arial" w:cs="Arial"/>
          <w:sz w:val="23"/>
          <w:szCs w:val="23"/>
        </w:rPr>
        <w:t xml:space="preserve"> une description </w:t>
      </w:r>
      <w:r w:rsidR="00D44931">
        <w:rPr>
          <w:rFonts w:ascii="Arial" w:hAnsi="Arial" w:cs="Arial"/>
          <w:sz w:val="23"/>
          <w:szCs w:val="23"/>
        </w:rPr>
        <w:t xml:space="preserve">détaillée </w:t>
      </w:r>
      <w:r w:rsidR="00FF0397" w:rsidRPr="00CA4D8E">
        <w:rPr>
          <w:rFonts w:ascii="Arial" w:hAnsi="Arial" w:cs="Arial"/>
          <w:sz w:val="23"/>
          <w:szCs w:val="23"/>
        </w:rPr>
        <w:t xml:space="preserve">de tout projet pouvant être financé par le </w:t>
      </w:r>
      <w:r w:rsidR="005631CE" w:rsidRPr="00CA4D8E">
        <w:rPr>
          <w:rFonts w:ascii="Arial" w:hAnsi="Arial" w:cs="Arial"/>
          <w:smallCaps/>
          <w:sz w:val="23"/>
          <w:szCs w:val="23"/>
        </w:rPr>
        <w:t>fonds mb</w:t>
      </w:r>
      <w:r w:rsidR="00684844">
        <w:rPr>
          <w:rFonts w:ascii="Arial" w:hAnsi="Arial" w:cs="Arial"/>
          <w:sz w:val="23"/>
          <w:szCs w:val="23"/>
        </w:rPr>
        <w:t> / </w:t>
      </w:r>
      <w:r w:rsidR="002137E4">
        <w:rPr>
          <w:rFonts w:ascii="Arial" w:hAnsi="Arial" w:cs="Arial"/>
          <w:sz w:val="23"/>
          <w:szCs w:val="23"/>
        </w:rPr>
        <w:t xml:space="preserve">Ville de </w:t>
      </w:r>
      <w:r w:rsidR="00D8541B" w:rsidRPr="001E51ED">
        <w:rPr>
          <w:rFonts w:ascii="Arial" w:hAnsi="Arial" w:cs="Arial"/>
          <w:color w:val="FF0000"/>
          <w:sz w:val="23"/>
          <w:szCs w:val="23"/>
        </w:rPr>
        <w:t>XX</w:t>
      </w:r>
      <w:r w:rsidR="002137E4">
        <w:rPr>
          <w:rFonts w:ascii="Arial" w:hAnsi="Arial" w:cs="Arial"/>
          <w:sz w:val="23"/>
          <w:szCs w:val="23"/>
        </w:rPr>
        <w:t xml:space="preserve"> </w:t>
      </w:r>
      <w:r w:rsidR="002E4973" w:rsidRPr="00544339">
        <w:rPr>
          <w:rFonts w:ascii="Arial" w:hAnsi="Arial" w:cs="Arial"/>
          <w:sz w:val="23"/>
          <w:szCs w:val="23"/>
        </w:rPr>
        <w:t xml:space="preserve">en </w:t>
      </w:r>
      <w:r w:rsidR="00FF0397" w:rsidRPr="00544339">
        <w:rPr>
          <w:rFonts w:ascii="Arial" w:hAnsi="Arial" w:cs="Arial"/>
          <w:sz w:val="23"/>
          <w:szCs w:val="23"/>
        </w:rPr>
        <w:t xml:space="preserve">remplissant le formulaire </w:t>
      </w:r>
      <w:r w:rsidR="00A31A81" w:rsidRPr="00544339">
        <w:rPr>
          <w:rFonts w:ascii="Arial" w:hAnsi="Arial" w:cs="Arial"/>
          <w:sz w:val="23"/>
          <w:szCs w:val="23"/>
        </w:rPr>
        <w:t>de demande d’aide</w:t>
      </w:r>
      <w:r w:rsidR="00B72759" w:rsidRPr="00544339">
        <w:rPr>
          <w:rFonts w:ascii="Arial" w:hAnsi="Arial" w:cs="Arial"/>
          <w:sz w:val="23"/>
          <w:szCs w:val="23"/>
        </w:rPr>
        <w:t xml:space="preserve"> </w:t>
      </w:r>
      <w:r w:rsidR="00B43419" w:rsidRPr="00544339">
        <w:rPr>
          <w:rFonts w:ascii="Arial" w:hAnsi="Arial" w:cs="Arial"/>
          <w:sz w:val="23"/>
          <w:szCs w:val="23"/>
        </w:rPr>
        <w:t xml:space="preserve">du programme d’aide </w:t>
      </w:r>
      <w:r w:rsidR="00267AF7" w:rsidRPr="00544339">
        <w:rPr>
          <w:rFonts w:ascii="Arial" w:hAnsi="Arial" w:cs="Arial"/>
          <w:sz w:val="23"/>
          <w:szCs w:val="23"/>
        </w:rPr>
        <w:t>visé</w:t>
      </w:r>
      <w:r w:rsidR="00B43419" w:rsidRPr="00544339">
        <w:rPr>
          <w:rFonts w:ascii="Arial" w:hAnsi="Arial" w:cs="Arial"/>
          <w:sz w:val="23"/>
          <w:szCs w:val="23"/>
        </w:rPr>
        <w:t xml:space="preserve"> en fonction d</w:t>
      </w:r>
      <w:r w:rsidR="002E4973" w:rsidRPr="00544339">
        <w:rPr>
          <w:rFonts w:ascii="Arial" w:hAnsi="Arial" w:cs="Arial"/>
          <w:sz w:val="23"/>
          <w:szCs w:val="23"/>
        </w:rPr>
        <w:t>es dates de tombées indiquées dans cadre d’intervention</w:t>
      </w:r>
      <w:r w:rsidR="00FA2FE8" w:rsidRPr="00544339">
        <w:rPr>
          <w:rFonts w:ascii="Arial" w:hAnsi="Arial" w:cs="Arial"/>
          <w:sz w:val="23"/>
          <w:szCs w:val="23"/>
        </w:rPr>
        <w:t xml:space="preserve"> (annexe 1)</w:t>
      </w:r>
      <w:r w:rsidR="002E4973" w:rsidRPr="00544339">
        <w:rPr>
          <w:rFonts w:ascii="Arial" w:hAnsi="Arial" w:cs="Arial"/>
          <w:sz w:val="23"/>
          <w:szCs w:val="23"/>
        </w:rPr>
        <w:t xml:space="preserve">, </w:t>
      </w:r>
      <w:r w:rsidR="00B72759" w:rsidRPr="00544339">
        <w:rPr>
          <w:rFonts w:ascii="Arial" w:hAnsi="Arial" w:cs="Arial"/>
          <w:sz w:val="23"/>
          <w:szCs w:val="23"/>
        </w:rPr>
        <w:t xml:space="preserve">disponible sur le site internet de la Fondation </w:t>
      </w:r>
      <w:r w:rsidR="0034259F" w:rsidRPr="00544339">
        <w:rPr>
          <w:rFonts w:ascii="Arial" w:hAnsi="Arial" w:cs="Arial"/>
          <w:sz w:val="23"/>
          <w:szCs w:val="23"/>
        </w:rPr>
        <w:t>dans la section « Fonds des municipalités pour la biodiversité »</w:t>
      </w:r>
      <w:r w:rsidR="00D44931" w:rsidRPr="00544339">
        <w:rPr>
          <w:rFonts w:ascii="Arial" w:hAnsi="Arial" w:cs="Arial"/>
          <w:sz w:val="23"/>
          <w:szCs w:val="23"/>
        </w:rPr>
        <w:t xml:space="preserve"> </w:t>
      </w:r>
      <w:r w:rsidR="006B5FFE" w:rsidRPr="00544339">
        <w:rPr>
          <w:rFonts w:ascii="Arial" w:hAnsi="Arial" w:cs="Arial"/>
          <w:sz w:val="23"/>
          <w:szCs w:val="23"/>
        </w:rPr>
        <w:t>;</w:t>
      </w:r>
      <w:r w:rsidR="00521786" w:rsidRPr="00CA4D8E">
        <w:rPr>
          <w:rFonts w:ascii="Arial" w:hAnsi="Arial" w:cs="Arial"/>
          <w:sz w:val="23"/>
          <w:szCs w:val="23"/>
        </w:rPr>
        <w:t xml:space="preserve"> </w:t>
      </w:r>
    </w:p>
    <w:p w14:paraId="73BF429A" w14:textId="77777777" w:rsidR="00A1704E" w:rsidRPr="00CA4D8E" w:rsidRDefault="00027ACE">
      <w:pPr>
        <w:pStyle w:val="Normal1"/>
        <w:spacing w:before="120"/>
        <w:ind w:left="992" w:hanging="425"/>
        <w:jc w:val="both"/>
        <w:rPr>
          <w:rFonts w:ascii="Arial" w:hAnsi="Arial" w:cs="Arial"/>
          <w:sz w:val="23"/>
          <w:szCs w:val="23"/>
        </w:rPr>
      </w:pPr>
      <w:r>
        <w:rPr>
          <w:rFonts w:ascii="Arial" w:hAnsi="Arial" w:cs="Arial"/>
          <w:sz w:val="23"/>
          <w:szCs w:val="23"/>
        </w:rPr>
        <w:t>c</w:t>
      </w:r>
      <w:r w:rsidR="00FF0397" w:rsidRPr="00CA4D8E">
        <w:rPr>
          <w:rFonts w:ascii="Arial" w:hAnsi="Arial" w:cs="Arial"/>
          <w:sz w:val="23"/>
          <w:szCs w:val="23"/>
        </w:rPr>
        <w:t>)</w:t>
      </w:r>
      <w:r w:rsidR="00FF0397" w:rsidRPr="00CA4D8E">
        <w:rPr>
          <w:rFonts w:ascii="Arial" w:hAnsi="Arial" w:cs="Arial"/>
          <w:sz w:val="23"/>
          <w:szCs w:val="23"/>
        </w:rPr>
        <w:tab/>
        <w:t xml:space="preserve">ne pas utiliser le nom et le logo de la </w:t>
      </w:r>
      <w:r w:rsidR="00FF0397" w:rsidRPr="00CA4D8E">
        <w:rPr>
          <w:rFonts w:ascii="Arial" w:hAnsi="Arial" w:cs="Arial"/>
          <w:smallCaps/>
          <w:sz w:val="23"/>
          <w:szCs w:val="23"/>
        </w:rPr>
        <w:t>fondation</w:t>
      </w:r>
      <w:r w:rsidR="00FF0397" w:rsidRPr="00CA4D8E">
        <w:rPr>
          <w:rFonts w:ascii="Arial" w:hAnsi="Arial" w:cs="Arial"/>
          <w:sz w:val="23"/>
          <w:szCs w:val="23"/>
        </w:rPr>
        <w:t xml:space="preserve"> pour la sollicitation de contributions dans le cadre de la présente entente, à moins d’avoir obtenu l’accord préalable de la </w:t>
      </w:r>
      <w:r w:rsidR="009343CF" w:rsidRPr="00CA4D8E">
        <w:rPr>
          <w:rFonts w:ascii="Arial" w:hAnsi="Arial" w:cs="Arial"/>
          <w:smallCaps/>
          <w:sz w:val="23"/>
          <w:szCs w:val="23"/>
        </w:rPr>
        <w:t>fondation</w:t>
      </w:r>
      <w:r w:rsidR="00865C81">
        <w:rPr>
          <w:rFonts w:ascii="Arial" w:hAnsi="Arial" w:cs="Arial"/>
          <w:sz w:val="23"/>
          <w:szCs w:val="23"/>
        </w:rPr>
        <w:t>.</w:t>
      </w:r>
    </w:p>
    <w:p w14:paraId="0B6B0276" w14:textId="77777777" w:rsidR="00A1704E" w:rsidRPr="00CA4D8E" w:rsidRDefault="00A1704E">
      <w:pPr>
        <w:pStyle w:val="Normal1"/>
        <w:jc w:val="both"/>
        <w:rPr>
          <w:rFonts w:ascii="Arial" w:hAnsi="Arial" w:cs="Arial"/>
          <w:sz w:val="23"/>
          <w:szCs w:val="23"/>
        </w:rPr>
      </w:pPr>
    </w:p>
    <w:p w14:paraId="234A2DBA" w14:textId="77777777" w:rsidR="00A1704E" w:rsidRPr="00CA4D8E" w:rsidRDefault="00A1704E">
      <w:pPr>
        <w:pStyle w:val="Normal1"/>
        <w:jc w:val="both"/>
        <w:rPr>
          <w:rFonts w:ascii="Arial" w:hAnsi="Arial" w:cs="Arial"/>
          <w:sz w:val="23"/>
          <w:szCs w:val="23"/>
        </w:rPr>
      </w:pPr>
    </w:p>
    <w:p w14:paraId="6FC90FA2" w14:textId="77777777" w:rsidR="00A1704E" w:rsidRPr="00CA4D8E" w:rsidRDefault="007F4EC4" w:rsidP="007F4EC4">
      <w:pPr>
        <w:pStyle w:val="Normal1"/>
        <w:tabs>
          <w:tab w:val="left" w:pos="567"/>
        </w:tabs>
        <w:jc w:val="both"/>
        <w:rPr>
          <w:rFonts w:ascii="Arial" w:hAnsi="Arial" w:cs="Arial"/>
          <w:smallCaps/>
          <w:sz w:val="23"/>
          <w:szCs w:val="23"/>
        </w:rPr>
      </w:pPr>
      <w:r w:rsidRPr="00CA4D8E">
        <w:rPr>
          <w:rFonts w:ascii="Arial" w:hAnsi="Arial" w:cs="Arial"/>
          <w:sz w:val="23"/>
          <w:szCs w:val="23"/>
        </w:rPr>
        <w:t>6</w:t>
      </w:r>
      <w:r w:rsidR="00FF0397" w:rsidRPr="00CA4D8E">
        <w:rPr>
          <w:rFonts w:ascii="Arial" w:hAnsi="Arial" w:cs="Arial"/>
          <w:sz w:val="23"/>
          <w:szCs w:val="23"/>
        </w:rPr>
        <w:t>.</w:t>
      </w:r>
      <w:r w:rsidR="00FF0397" w:rsidRPr="00CA4D8E">
        <w:rPr>
          <w:rFonts w:ascii="Arial" w:hAnsi="Arial" w:cs="Arial"/>
          <w:sz w:val="23"/>
          <w:szCs w:val="23"/>
        </w:rPr>
        <w:tab/>
      </w:r>
      <w:r w:rsidR="00FF0397" w:rsidRPr="00CA4D8E">
        <w:rPr>
          <w:rFonts w:ascii="Arial" w:hAnsi="Arial" w:cs="Arial"/>
          <w:b/>
          <w:smallCaps/>
          <w:sz w:val="23"/>
          <w:szCs w:val="23"/>
        </w:rPr>
        <w:t>dispositions financières</w:t>
      </w:r>
    </w:p>
    <w:p w14:paraId="0F69BC9B" w14:textId="77777777" w:rsidR="009343CF" w:rsidRPr="00CA4D8E" w:rsidRDefault="009343CF" w:rsidP="007F4EC4">
      <w:pPr>
        <w:pStyle w:val="Normal1"/>
        <w:tabs>
          <w:tab w:val="left" w:pos="567"/>
        </w:tabs>
        <w:jc w:val="both"/>
        <w:rPr>
          <w:rFonts w:ascii="Arial" w:hAnsi="Arial" w:cs="Arial"/>
          <w:sz w:val="23"/>
          <w:szCs w:val="23"/>
        </w:rPr>
      </w:pPr>
    </w:p>
    <w:p w14:paraId="6675386F" w14:textId="77777777" w:rsidR="00A1704E" w:rsidRPr="00CA4D8E" w:rsidRDefault="00FF0397">
      <w:pPr>
        <w:pStyle w:val="Normal1"/>
        <w:ind w:left="567"/>
        <w:jc w:val="both"/>
        <w:rPr>
          <w:rFonts w:ascii="Arial" w:hAnsi="Arial" w:cs="Arial"/>
          <w:sz w:val="23"/>
          <w:szCs w:val="23"/>
        </w:rPr>
      </w:pPr>
      <w:r w:rsidRPr="00CA4D8E">
        <w:rPr>
          <w:rFonts w:ascii="Arial" w:hAnsi="Arial" w:cs="Arial"/>
          <w:sz w:val="23"/>
          <w:szCs w:val="23"/>
        </w:rPr>
        <w:t>Aucun versement</w:t>
      </w:r>
      <w:r w:rsidR="00F009BA">
        <w:rPr>
          <w:rFonts w:ascii="Arial" w:hAnsi="Arial" w:cs="Arial"/>
          <w:sz w:val="23"/>
          <w:szCs w:val="23"/>
        </w:rPr>
        <w:t xml:space="preserve"> pour des projets </w:t>
      </w:r>
      <w:r w:rsidRPr="00CA4D8E">
        <w:rPr>
          <w:rFonts w:ascii="Arial" w:hAnsi="Arial" w:cs="Arial"/>
          <w:sz w:val="23"/>
          <w:szCs w:val="23"/>
        </w:rPr>
        <w:t xml:space="preserve">ne pourra avoir comme conséquence d’engendrer un solde négatif au </w:t>
      </w:r>
      <w:r w:rsidR="005631CE" w:rsidRPr="00CA4D8E">
        <w:rPr>
          <w:rFonts w:ascii="Arial" w:hAnsi="Arial" w:cs="Arial"/>
          <w:smallCaps/>
          <w:sz w:val="23"/>
          <w:szCs w:val="23"/>
        </w:rPr>
        <w:t>fonds mb</w:t>
      </w:r>
      <w:r w:rsidR="00684844">
        <w:rPr>
          <w:rFonts w:ascii="Arial" w:hAnsi="Arial" w:cs="Arial"/>
          <w:sz w:val="23"/>
          <w:szCs w:val="23"/>
        </w:rPr>
        <w:t> / </w:t>
      </w:r>
      <w:r w:rsidR="002137E4">
        <w:rPr>
          <w:rFonts w:ascii="Arial" w:hAnsi="Arial" w:cs="Arial"/>
          <w:sz w:val="23"/>
          <w:szCs w:val="23"/>
        </w:rPr>
        <w:t xml:space="preserve">Ville de </w:t>
      </w:r>
      <w:r w:rsidR="00D8541B" w:rsidRPr="001E51ED">
        <w:rPr>
          <w:rFonts w:ascii="Arial" w:hAnsi="Arial" w:cs="Arial"/>
          <w:color w:val="FF0000"/>
          <w:sz w:val="23"/>
          <w:szCs w:val="23"/>
        </w:rPr>
        <w:t>XX</w:t>
      </w:r>
      <w:r w:rsidRPr="00CA4D8E">
        <w:rPr>
          <w:rFonts w:ascii="Arial" w:hAnsi="Arial" w:cs="Arial"/>
          <w:sz w:val="23"/>
          <w:szCs w:val="23"/>
        </w:rPr>
        <w:t>.</w:t>
      </w:r>
    </w:p>
    <w:p w14:paraId="3A02E805" w14:textId="77777777" w:rsidR="00A1704E" w:rsidRPr="00CA4D8E" w:rsidRDefault="00A1704E">
      <w:pPr>
        <w:pStyle w:val="Normal1"/>
        <w:jc w:val="both"/>
        <w:rPr>
          <w:rFonts w:ascii="Arial" w:hAnsi="Arial" w:cs="Arial"/>
          <w:sz w:val="23"/>
          <w:szCs w:val="23"/>
        </w:rPr>
      </w:pPr>
    </w:p>
    <w:p w14:paraId="1C8BDEA9" w14:textId="77777777" w:rsidR="00A1704E" w:rsidRPr="00CA4D8E" w:rsidRDefault="00A1704E">
      <w:pPr>
        <w:pStyle w:val="Normal1"/>
        <w:jc w:val="both"/>
        <w:rPr>
          <w:rFonts w:ascii="Arial" w:hAnsi="Arial" w:cs="Arial"/>
          <w:sz w:val="23"/>
          <w:szCs w:val="23"/>
        </w:rPr>
      </w:pPr>
    </w:p>
    <w:p w14:paraId="3CE9C0E0" w14:textId="77777777" w:rsidR="00A1704E" w:rsidRPr="001A4684" w:rsidRDefault="007F4EC4" w:rsidP="00B35488">
      <w:pPr>
        <w:pStyle w:val="Normal1"/>
        <w:tabs>
          <w:tab w:val="left" w:pos="560"/>
          <w:tab w:val="left" w:pos="5340"/>
        </w:tabs>
        <w:ind w:left="567" w:hanging="567"/>
        <w:jc w:val="both"/>
        <w:rPr>
          <w:rFonts w:ascii="Arial" w:hAnsi="Arial" w:cs="Arial"/>
          <w:smallCaps/>
          <w:sz w:val="23"/>
          <w:szCs w:val="23"/>
        </w:rPr>
      </w:pPr>
      <w:r w:rsidRPr="001A4684">
        <w:rPr>
          <w:rFonts w:ascii="Arial" w:hAnsi="Arial" w:cs="Arial"/>
          <w:sz w:val="23"/>
          <w:szCs w:val="23"/>
        </w:rPr>
        <w:t>7</w:t>
      </w:r>
      <w:r w:rsidR="00FF0397" w:rsidRPr="001A4684">
        <w:rPr>
          <w:rFonts w:ascii="Arial" w:hAnsi="Arial" w:cs="Arial"/>
          <w:sz w:val="23"/>
          <w:szCs w:val="23"/>
        </w:rPr>
        <w:t>.</w:t>
      </w:r>
      <w:r w:rsidR="00FF0397" w:rsidRPr="001A4684">
        <w:rPr>
          <w:rFonts w:ascii="Arial" w:hAnsi="Arial" w:cs="Arial"/>
          <w:sz w:val="23"/>
          <w:szCs w:val="23"/>
        </w:rPr>
        <w:tab/>
      </w:r>
      <w:r w:rsidR="00FF0397" w:rsidRPr="001A4684">
        <w:rPr>
          <w:rFonts w:ascii="Arial" w:hAnsi="Arial" w:cs="Arial"/>
          <w:b/>
          <w:smallCaps/>
          <w:sz w:val="23"/>
          <w:szCs w:val="23"/>
        </w:rPr>
        <w:t>fin de l’entente</w:t>
      </w:r>
    </w:p>
    <w:p w14:paraId="6E993627" w14:textId="77777777" w:rsidR="009343CF" w:rsidRPr="001A4684" w:rsidRDefault="009343CF" w:rsidP="00B35488">
      <w:pPr>
        <w:pStyle w:val="Normal1"/>
        <w:tabs>
          <w:tab w:val="left" w:pos="560"/>
          <w:tab w:val="left" w:pos="5340"/>
        </w:tabs>
        <w:ind w:left="567" w:hanging="567"/>
        <w:jc w:val="both"/>
        <w:rPr>
          <w:rFonts w:ascii="Arial" w:hAnsi="Arial" w:cs="Arial"/>
          <w:sz w:val="23"/>
          <w:szCs w:val="23"/>
        </w:rPr>
      </w:pPr>
    </w:p>
    <w:p w14:paraId="06BF5BC6" w14:textId="77777777" w:rsidR="00A1704E" w:rsidRPr="00CA4D8E" w:rsidRDefault="00FF0397" w:rsidP="00B35488">
      <w:pPr>
        <w:pStyle w:val="Normal1"/>
        <w:ind w:left="567"/>
        <w:jc w:val="both"/>
        <w:rPr>
          <w:rFonts w:ascii="Arial" w:hAnsi="Arial" w:cs="Arial"/>
          <w:sz w:val="23"/>
          <w:szCs w:val="23"/>
        </w:rPr>
      </w:pPr>
      <w:r w:rsidRPr="001A4684">
        <w:rPr>
          <w:rFonts w:ascii="Arial" w:hAnsi="Arial" w:cs="Arial"/>
          <w:sz w:val="23"/>
          <w:szCs w:val="23"/>
        </w:rPr>
        <w:t xml:space="preserve">Les </w:t>
      </w:r>
      <w:r w:rsidRPr="001A4684">
        <w:rPr>
          <w:rFonts w:ascii="Arial" w:hAnsi="Arial" w:cs="Arial"/>
          <w:smallCaps/>
          <w:sz w:val="23"/>
          <w:szCs w:val="23"/>
        </w:rPr>
        <w:t>parties</w:t>
      </w:r>
      <w:r w:rsidRPr="00CA4D8E">
        <w:rPr>
          <w:rFonts w:ascii="Arial" w:hAnsi="Arial" w:cs="Arial"/>
          <w:sz w:val="23"/>
          <w:szCs w:val="23"/>
        </w:rPr>
        <w:t xml:space="preserve"> peuvent mettre fin à la présente entente en tout temps par l’envoi d’un avis écrit préalable de soixante (60) jours informant l’autre partie de son intention d’y mettre fin. Dans un tel cas, les </w:t>
      </w:r>
      <w:r w:rsidRPr="00CA4D8E">
        <w:rPr>
          <w:rFonts w:ascii="Arial" w:hAnsi="Arial" w:cs="Arial"/>
          <w:smallCaps/>
          <w:sz w:val="23"/>
          <w:szCs w:val="23"/>
        </w:rPr>
        <w:t>parties</w:t>
      </w:r>
      <w:r w:rsidRPr="00CA4D8E">
        <w:rPr>
          <w:rFonts w:ascii="Arial" w:hAnsi="Arial" w:cs="Arial"/>
          <w:sz w:val="23"/>
          <w:szCs w:val="23"/>
        </w:rPr>
        <w:t xml:space="preserve"> d</w:t>
      </w:r>
      <w:r w:rsidR="00FD2DE6">
        <w:rPr>
          <w:rFonts w:ascii="Arial" w:hAnsi="Arial" w:cs="Arial"/>
          <w:sz w:val="23"/>
          <w:szCs w:val="23"/>
        </w:rPr>
        <w:t xml:space="preserve">evront </w:t>
      </w:r>
      <w:r w:rsidRPr="00CA4D8E">
        <w:rPr>
          <w:rFonts w:ascii="Arial" w:hAnsi="Arial" w:cs="Arial"/>
          <w:sz w:val="23"/>
          <w:szCs w:val="23"/>
        </w:rPr>
        <w:t xml:space="preserve">convenir de l’utilisation de tout solde non affecté à la date de fin de l’entente. À défaut d’une telle entente, la </w:t>
      </w:r>
      <w:r w:rsidRPr="00CA4D8E">
        <w:rPr>
          <w:rFonts w:ascii="Arial" w:hAnsi="Arial" w:cs="Arial"/>
          <w:smallCaps/>
          <w:sz w:val="23"/>
          <w:szCs w:val="23"/>
        </w:rPr>
        <w:t>fondation</w:t>
      </w:r>
      <w:r w:rsidRPr="00CA4D8E">
        <w:rPr>
          <w:rFonts w:ascii="Arial" w:hAnsi="Arial" w:cs="Arial"/>
          <w:sz w:val="23"/>
          <w:szCs w:val="23"/>
        </w:rPr>
        <w:t xml:space="preserve"> devra affecter les sommes disponibles à des projets conformes aux objets de l’entente.</w:t>
      </w:r>
    </w:p>
    <w:p w14:paraId="76307A17" w14:textId="77777777" w:rsidR="00326F67" w:rsidRDefault="00326F67">
      <w:pPr>
        <w:pStyle w:val="Normal1"/>
        <w:ind w:left="567"/>
        <w:jc w:val="both"/>
        <w:rPr>
          <w:rFonts w:ascii="Arial" w:hAnsi="Arial" w:cs="Arial"/>
          <w:sz w:val="23"/>
          <w:szCs w:val="23"/>
        </w:rPr>
      </w:pPr>
    </w:p>
    <w:p w14:paraId="3CC8C947" w14:textId="77777777" w:rsidR="00326F67" w:rsidRPr="00CA4D8E" w:rsidRDefault="00326F67">
      <w:pPr>
        <w:pStyle w:val="Normal1"/>
        <w:ind w:left="567"/>
        <w:jc w:val="both"/>
        <w:rPr>
          <w:rFonts w:ascii="Arial" w:hAnsi="Arial" w:cs="Arial"/>
          <w:sz w:val="23"/>
          <w:szCs w:val="23"/>
        </w:rPr>
      </w:pPr>
    </w:p>
    <w:p w14:paraId="7DDE8B9F" w14:textId="77777777" w:rsidR="00A1704E" w:rsidRPr="00CA4D8E" w:rsidRDefault="007F4EC4">
      <w:pPr>
        <w:pStyle w:val="Normal1"/>
        <w:tabs>
          <w:tab w:val="left" w:pos="560"/>
          <w:tab w:val="left" w:pos="5340"/>
        </w:tabs>
        <w:ind w:left="840" w:hanging="840"/>
        <w:jc w:val="both"/>
        <w:rPr>
          <w:rFonts w:ascii="Arial" w:hAnsi="Arial" w:cs="Arial"/>
          <w:smallCaps/>
          <w:sz w:val="23"/>
          <w:szCs w:val="23"/>
        </w:rPr>
      </w:pPr>
      <w:r w:rsidRPr="00CA4D8E">
        <w:rPr>
          <w:rFonts w:ascii="Arial" w:hAnsi="Arial" w:cs="Arial"/>
          <w:sz w:val="23"/>
          <w:szCs w:val="23"/>
        </w:rPr>
        <w:t>8</w:t>
      </w:r>
      <w:r w:rsidR="00FF0397" w:rsidRPr="00CA4D8E">
        <w:rPr>
          <w:rFonts w:ascii="Arial" w:hAnsi="Arial" w:cs="Arial"/>
          <w:sz w:val="23"/>
          <w:szCs w:val="23"/>
        </w:rPr>
        <w:t>.</w:t>
      </w:r>
      <w:r w:rsidR="00FF0397" w:rsidRPr="00CA4D8E">
        <w:rPr>
          <w:rFonts w:ascii="Arial" w:hAnsi="Arial" w:cs="Arial"/>
          <w:sz w:val="23"/>
          <w:szCs w:val="23"/>
        </w:rPr>
        <w:tab/>
      </w:r>
      <w:r w:rsidR="00FF0397" w:rsidRPr="00CA4D8E">
        <w:rPr>
          <w:rFonts w:ascii="Arial" w:hAnsi="Arial" w:cs="Arial"/>
          <w:b/>
          <w:smallCaps/>
          <w:sz w:val="23"/>
          <w:szCs w:val="23"/>
        </w:rPr>
        <w:t>responsabilité</w:t>
      </w:r>
    </w:p>
    <w:p w14:paraId="5D9F4301" w14:textId="77777777" w:rsidR="009343CF" w:rsidRPr="00CA4D8E" w:rsidRDefault="009343CF">
      <w:pPr>
        <w:pStyle w:val="Normal1"/>
        <w:tabs>
          <w:tab w:val="left" w:pos="560"/>
          <w:tab w:val="left" w:pos="5340"/>
        </w:tabs>
        <w:ind w:left="840" w:hanging="840"/>
        <w:jc w:val="both"/>
        <w:rPr>
          <w:rFonts w:ascii="Arial" w:hAnsi="Arial" w:cs="Arial"/>
          <w:sz w:val="23"/>
          <w:szCs w:val="23"/>
        </w:rPr>
      </w:pPr>
    </w:p>
    <w:p w14:paraId="41DA5B19" w14:textId="77777777" w:rsidR="00A1704E" w:rsidRPr="00CA4D8E" w:rsidRDefault="00D77A28">
      <w:pPr>
        <w:pStyle w:val="Normal1"/>
        <w:ind w:left="567"/>
        <w:jc w:val="both"/>
        <w:rPr>
          <w:rFonts w:ascii="Arial" w:hAnsi="Arial" w:cs="Arial"/>
          <w:sz w:val="23"/>
          <w:szCs w:val="23"/>
        </w:rPr>
      </w:pPr>
      <w:r w:rsidRPr="004D08F3">
        <w:rPr>
          <w:rFonts w:ascii="Arial" w:hAnsi="Arial" w:cs="Arial"/>
          <w:sz w:val="23"/>
          <w:szCs w:val="23"/>
        </w:rPr>
        <w:t>La</w:t>
      </w:r>
      <w:r>
        <w:rPr>
          <w:rFonts w:ascii="Arial" w:hAnsi="Arial" w:cs="Arial"/>
          <w:smallCaps/>
          <w:sz w:val="23"/>
          <w:szCs w:val="23"/>
        </w:rPr>
        <w:t xml:space="preserve"> </w:t>
      </w:r>
      <w:r w:rsidR="002137E4">
        <w:rPr>
          <w:rFonts w:ascii="Arial" w:hAnsi="Arial" w:cs="Arial"/>
          <w:smallCaps/>
          <w:sz w:val="23"/>
          <w:szCs w:val="23"/>
        </w:rPr>
        <w:t xml:space="preserve">Ville de </w:t>
      </w:r>
      <w:r w:rsidR="00D8541B" w:rsidRPr="001E51ED">
        <w:rPr>
          <w:rFonts w:ascii="Arial" w:hAnsi="Arial" w:cs="Arial"/>
          <w:smallCaps/>
          <w:color w:val="FF0000"/>
          <w:sz w:val="23"/>
          <w:szCs w:val="23"/>
        </w:rPr>
        <w:t>XX</w:t>
      </w:r>
      <w:r w:rsidR="002137E4">
        <w:rPr>
          <w:rFonts w:ascii="Arial" w:hAnsi="Arial" w:cs="Arial"/>
          <w:smallCaps/>
          <w:sz w:val="23"/>
          <w:szCs w:val="23"/>
        </w:rPr>
        <w:t xml:space="preserve"> </w:t>
      </w:r>
      <w:r w:rsidR="002137E4">
        <w:rPr>
          <w:rFonts w:ascii="Arial" w:hAnsi="Arial" w:cs="Arial"/>
          <w:sz w:val="23"/>
          <w:szCs w:val="23"/>
        </w:rPr>
        <w:t>e</w:t>
      </w:r>
      <w:r w:rsidR="00BF717F" w:rsidRPr="00CA4D8E">
        <w:rPr>
          <w:rFonts w:ascii="Arial" w:hAnsi="Arial" w:cs="Arial"/>
          <w:sz w:val="23"/>
          <w:szCs w:val="23"/>
        </w:rPr>
        <w:t xml:space="preserve">t la </w:t>
      </w:r>
      <w:r w:rsidR="00BF717F" w:rsidRPr="00CA4D8E">
        <w:rPr>
          <w:rFonts w:ascii="Arial" w:hAnsi="Arial" w:cs="Arial"/>
          <w:smallCaps/>
          <w:sz w:val="23"/>
          <w:szCs w:val="23"/>
        </w:rPr>
        <w:t>fondation</w:t>
      </w:r>
      <w:r w:rsidR="00BF717F" w:rsidRPr="00CA4D8E">
        <w:rPr>
          <w:rFonts w:ascii="Arial" w:hAnsi="Arial" w:cs="Arial"/>
          <w:sz w:val="23"/>
          <w:szCs w:val="23"/>
        </w:rPr>
        <w:t xml:space="preserve"> </w:t>
      </w:r>
      <w:r w:rsidR="00FF0397" w:rsidRPr="00CA4D8E">
        <w:rPr>
          <w:rFonts w:ascii="Arial" w:hAnsi="Arial" w:cs="Arial"/>
          <w:sz w:val="23"/>
          <w:szCs w:val="23"/>
        </w:rPr>
        <w:t>ne sont ni l’agent ni le représentant de l’autre partie et rien dans la présente entente ne leur confère l’autorité ni le droit d’assumer des obligations au nom de l’autre partie ou de la lier de quelque façon.</w:t>
      </w:r>
    </w:p>
    <w:p w14:paraId="70E5B0D6" w14:textId="77777777" w:rsidR="00A1704E" w:rsidRPr="00CA4D8E" w:rsidRDefault="00A1704E">
      <w:pPr>
        <w:pStyle w:val="Normal1"/>
        <w:ind w:left="567"/>
        <w:jc w:val="both"/>
        <w:rPr>
          <w:rFonts w:ascii="Arial" w:hAnsi="Arial" w:cs="Arial"/>
          <w:sz w:val="23"/>
          <w:szCs w:val="23"/>
        </w:rPr>
      </w:pPr>
    </w:p>
    <w:p w14:paraId="2EEDDA3C" w14:textId="42CEBA7F" w:rsidR="00C20EEE" w:rsidRDefault="00D77A28" w:rsidP="00B43419">
      <w:pPr>
        <w:pStyle w:val="Normal1"/>
        <w:ind w:left="567"/>
        <w:jc w:val="both"/>
        <w:rPr>
          <w:rFonts w:ascii="Arial" w:hAnsi="Arial" w:cs="Arial"/>
          <w:sz w:val="23"/>
          <w:szCs w:val="23"/>
        </w:rPr>
      </w:pPr>
      <w:r w:rsidRPr="004D08F3">
        <w:rPr>
          <w:rFonts w:ascii="Arial" w:hAnsi="Arial" w:cs="Arial"/>
          <w:sz w:val="23"/>
          <w:szCs w:val="23"/>
        </w:rPr>
        <w:t>La</w:t>
      </w:r>
      <w:r>
        <w:rPr>
          <w:rFonts w:ascii="Arial" w:hAnsi="Arial" w:cs="Arial"/>
          <w:smallCaps/>
          <w:sz w:val="23"/>
          <w:szCs w:val="23"/>
        </w:rPr>
        <w:t xml:space="preserve"> </w:t>
      </w:r>
      <w:r w:rsidR="002137E4">
        <w:rPr>
          <w:rFonts w:ascii="Arial" w:hAnsi="Arial" w:cs="Arial"/>
          <w:smallCaps/>
          <w:sz w:val="23"/>
          <w:szCs w:val="23"/>
        </w:rPr>
        <w:t xml:space="preserve">Ville de </w:t>
      </w:r>
      <w:r w:rsidR="00D8541B" w:rsidRPr="001E51ED">
        <w:rPr>
          <w:rFonts w:ascii="Arial" w:hAnsi="Arial" w:cs="Arial"/>
          <w:smallCaps/>
          <w:color w:val="FF0000"/>
          <w:sz w:val="23"/>
          <w:szCs w:val="23"/>
        </w:rPr>
        <w:t>XX</w:t>
      </w:r>
      <w:r w:rsidR="002137E4">
        <w:rPr>
          <w:rFonts w:ascii="Arial" w:hAnsi="Arial" w:cs="Arial"/>
          <w:smallCaps/>
          <w:sz w:val="23"/>
          <w:szCs w:val="23"/>
        </w:rPr>
        <w:t xml:space="preserve"> </w:t>
      </w:r>
      <w:r w:rsidR="00FF0397" w:rsidRPr="00CA4D8E">
        <w:rPr>
          <w:rFonts w:ascii="Arial" w:hAnsi="Arial" w:cs="Arial"/>
          <w:sz w:val="23"/>
          <w:szCs w:val="23"/>
        </w:rPr>
        <w:t>reconnaît que sa participation dans la présente entente respecte les lois, les règlements, les programmes gouvernementaux et les règles administratives qui s’y appliquent.</w:t>
      </w:r>
    </w:p>
    <w:p w14:paraId="75DA0B35" w14:textId="77777777" w:rsidR="002137E4" w:rsidRDefault="002137E4" w:rsidP="000D6866">
      <w:pPr>
        <w:pStyle w:val="Normal1"/>
        <w:jc w:val="both"/>
        <w:rPr>
          <w:rFonts w:ascii="Arial" w:hAnsi="Arial" w:cs="Arial"/>
          <w:sz w:val="23"/>
          <w:szCs w:val="23"/>
        </w:rPr>
      </w:pPr>
    </w:p>
    <w:p w14:paraId="48ECE12C" w14:textId="77777777" w:rsidR="00C20EEE" w:rsidRPr="00CA4D8E" w:rsidRDefault="00C20EEE">
      <w:pPr>
        <w:pStyle w:val="Normal1"/>
        <w:ind w:left="567"/>
        <w:jc w:val="both"/>
        <w:rPr>
          <w:rFonts w:ascii="Arial" w:hAnsi="Arial" w:cs="Arial"/>
          <w:sz w:val="23"/>
          <w:szCs w:val="23"/>
        </w:rPr>
      </w:pPr>
    </w:p>
    <w:p w14:paraId="428724A2" w14:textId="77777777" w:rsidR="00A1704E" w:rsidRPr="00CA4D8E" w:rsidRDefault="007F4EC4">
      <w:pPr>
        <w:pStyle w:val="Normal1"/>
        <w:tabs>
          <w:tab w:val="left" w:pos="560"/>
          <w:tab w:val="left" w:pos="5340"/>
        </w:tabs>
        <w:ind w:left="840" w:hanging="840"/>
        <w:jc w:val="both"/>
        <w:rPr>
          <w:rFonts w:ascii="Arial" w:hAnsi="Arial" w:cs="Arial"/>
          <w:smallCaps/>
          <w:sz w:val="23"/>
          <w:szCs w:val="23"/>
        </w:rPr>
      </w:pPr>
      <w:r w:rsidRPr="00CA4D8E">
        <w:rPr>
          <w:rFonts w:ascii="Arial" w:hAnsi="Arial" w:cs="Arial"/>
          <w:sz w:val="23"/>
          <w:szCs w:val="23"/>
        </w:rPr>
        <w:t>9</w:t>
      </w:r>
      <w:r w:rsidR="00FF0397" w:rsidRPr="00CA4D8E">
        <w:rPr>
          <w:rFonts w:ascii="Arial" w:hAnsi="Arial" w:cs="Arial"/>
          <w:sz w:val="23"/>
          <w:szCs w:val="23"/>
        </w:rPr>
        <w:t>.</w:t>
      </w:r>
      <w:r w:rsidR="00FF0397" w:rsidRPr="00CA4D8E">
        <w:rPr>
          <w:rFonts w:ascii="Arial" w:hAnsi="Arial" w:cs="Arial"/>
          <w:sz w:val="23"/>
          <w:szCs w:val="23"/>
        </w:rPr>
        <w:tab/>
      </w:r>
      <w:r w:rsidR="00FF0397" w:rsidRPr="00CA4D8E">
        <w:rPr>
          <w:rFonts w:ascii="Arial" w:hAnsi="Arial" w:cs="Arial"/>
          <w:b/>
          <w:smallCaps/>
          <w:sz w:val="23"/>
          <w:szCs w:val="23"/>
        </w:rPr>
        <w:t>communications</w:t>
      </w:r>
    </w:p>
    <w:p w14:paraId="559537E9" w14:textId="77777777" w:rsidR="009343CF" w:rsidRPr="00CA4D8E" w:rsidRDefault="009343CF">
      <w:pPr>
        <w:pStyle w:val="Normal1"/>
        <w:tabs>
          <w:tab w:val="left" w:pos="560"/>
          <w:tab w:val="left" w:pos="5340"/>
        </w:tabs>
        <w:ind w:left="840" w:hanging="840"/>
        <w:jc w:val="both"/>
        <w:rPr>
          <w:rFonts w:ascii="Arial" w:hAnsi="Arial" w:cs="Arial"/>
          <w:sz w:val="23"/>
          <w:szCs w:val="23"/>
        </w:rPr>
      </w:pPr>
    </w:p>
    <w:p w14:paraId="588ED669" w14:textId="77777777" w:rsidR="00A1704E" w:rsidRPr="00CA4D8E" w:rsidRDefault="00FF0397">
      <w:pPr>
        <w:pStyle w:val="Normal1"/>
        <w:ind w:left="567" w:right="28"/>
        <w:jc w:val="both"/>
        <w:rPr>
          <w:rFonts w:ascii="Arial" w:hAnsi="Arial" w:cs="Arial"/>
          <w:sz w:val="23"/>
          <w:szCs w:val="23"/>
        </w:rPr>
      </w:pPr>
      <w:r w:rsidRPr="00CA4D8E">
        <w:rPr>
          <w:rFonts w:ascii="Arial" w:hAnsi="Arial" w:cs="Arial"/>
          <w:sz w:val="23"/>
          <w:szCs w:val="23"/>
        </w:rPr>
        <w:t xml:space="preserve">Un avis, une demande ou un envoi prévu en vertu de la présente entente, pour être valide et lier les </w:t>
      </w:r>
      <w:r w:rsidRPr="00CA4D8E">
        <w:rPr>
          <w:rFonts w:ascii="Arial" w:hAnsi="Arial" w:cs="Arial"/>
          <w:smallCaps/>
          <w:sz w:val="23"/>
          <w:szCs w:val="23"/>
        </w:rPr>
        <w:t>parties</w:t>
      </w:r>
      <w:r w:rsidRPr="00CA4D8E">
        <w:rPr>
          <w:rFonts w:ascii="Arial" w:hAnsi="Arial" w:cs="Arial"/>
          <w:sz w:val="23"/>
          <w:szCs w:val="23"/>
        </w:rPr>
        <w:t>, doit être donné par écrit et doit être transmis aux endroits indiqués à la fin du présent article :</w:t>
      </w:r>
    </w:p>
    <w:p w14:paraId="7AC46224" w14:textId="77777777" w:rsidR="00A1704E" w:rsidRPr="00CA4D8E" w:rsidRDefault="00FF0397">
      <w:pPr>
        <w:pStyle w:val="Normal1"/>
        <w:spacing w:before="120"/>
        <w:ind w:left="992" w:right="28" w:hanging="425"/>
        <w:jc w:val="both"/>
        <w:rPr>
          <w:rFonts w:ascii="Arial" w:hAnsi="Arial" w:cs="Arial"/>
          <w:sz w:val="23"/>
          <w:szCs w:val="23"/>
        </w:rPr>
      </w:pPr>
      <w:r w:rsidRPr="00CA4D8E">
        <w:rPr>
          <w:rFonts w:ascii="Arial" w:hAnsi="Arial" w:cs="Arial"/>
          <w:sz w:val="23"/>
          <w:szCs w:val="23"/>
        </w:rPr>
        <w:t>a)</w:t>
      </w:r>
      <w:r w:rsidRPr="00CA4D8E">
        <w:rPr>
          <w:rFonts w:ascii="Arial" w:hAnsi="Arial" w:cs="Arial"/>
          <w:sz w:val="23"/>
          <w:szCs w:val="23"/>
        </w:rPr>
        <w:tab/>
      </w:r>
      <w:r w:rsidR="00BC5D00">
        <w:rPr>
          <w:rFonts w:ascii="Arial" w:hAnsi="Arial" w:cs="Arial"/>
          <w:sz w:val="23"/>
          <w:szCs w:val="23"/>
        </w:rPr>
        <w:t>P</w:t>
      </w:r>
      <w:r w:rsidRPr="00CA4D8E">
        <w:rPr>
          <w:rFonts w:ascii="Arial" w:hAnsi="Arial" w:cs="Arial"/>
          <w:sz w:val="23"/>
          <w:szCs w:val="23"/>
        </w:rPr>
        <w:t xml:space="preserve">ar la poste et il est alors réputé être reçu le troisième jour de sa date de mise à la poste comme en fait foi le cachet de la poste, sauf en </w:t>
      </w:r>
      <w:r w:rsidR="009343CF" w:rsidRPr="00CA4D8E">
        <w:rPr>
          <w:rFonts w:ascii="Arial" w:hAnsi="Arial" w:cs="Arial"/>
          <w:sz w:val="23"/>
          <w:szCs w:val="23"/>
        </w:rPr>
        <w:t xml:space="preserve">cas de grève du service </w:t>
      </w:r>
      <w:proofErr w:type="gramStart"/>
      <w:r w:rsidR="009343CF" w:rsidRPr="00CA4D8E">
        <w:rPr>
          <w:rFonts w:ascii="Arial" w:hAnsi="Arial" w:cs="Arial"/>
          <w:sz w:val="23"/>
          <w:szCs w:val="23"/>
        </w:rPr>
        <w:t>postal</w:t>
      </w:r>
      <w:r w:rsidRPr="00CA4D8E">
        <w:rPr>
          <w:rFonts w:ascii="Arial" w:hAnsi="Arial" w:cs="Arial"/>
          <w:sz w:val="23"/>
          <w:szCs w:val="23"/>
        </w:rPr>
        <w:t>;</w:t>
      </w:r>
      <w:proofErr w:type="gramEnd"/>
    </w:p>
    <w:p w14:paraId="5AF603C6" w14:textId="77777777" w:rsidR="00A1704E" w:rsidRPr="00CA4D8E" w:rsidRDefault="00FF0397">
      <w:pPr>
        <w:pStyle w:val="Normal1"/>
        <w:spacing w:before="120"/>
        <w:ind w:left="992" w:right="28" w:hanging="425"/>
        <w:jc w:val="both"/>
        <w:rPr>
          <w:rFonts w:ascii="Arial" w:hAnsi="Arial" w:cs="Arial"/>
          <w:sz w:val="23"/>
          <w:szCs w:val="23"/>
        </w:rPr>
      </w:pPr>
      <w:r w:rsidRPr="00CA4D8E">
        <w:rPr>
          <w:rFonts w:ascii="Arial" w:hAnsi="Arial" w:cs="Arial"/>
          <w:sz w:val="23"/>
          <w:szCs w:val="23"/>
        </w:rPr>
        <w:lastRenderedPageBreak/>
        <w:t>b)</w:t>
      </w:r>
      <w:r w:rsidRPr="00CA4D8E">
        <w:rPr>
          <w:rFonts w:ascii="Arial" w:hAnsi="Arial" w:cs="Arial"/>
          <w:sz w:val="23"/>
          <w:szCs w:val="23"/>
        </w:rPr>
        <w:tab/>
        <w:t>par messager et il est alors réputé êt</w:t>
      </w:r>
      <w:r w:rsidR="009343CF" w:rsidRPr="00CA4D8E">
        <w:rPr>
          <w:rFonts w:ascii="Arial" w:hAnsi="Arial" w:cs="Arial"/>
          <w:sz w:val="23"/>
          <w:szCs w:val="23"/>
        </w:rPr>
        <w:t xml:space="preserve">re reçu le jour de sa </w:t>
      </w:r>
      <w:proofErr w:type="gramStart"/>
      <w:r w:rsidR="009343CF" w:rsidRPr="00CA4D8E">
        <w:rPr>
          <w:rFonts w:ascii="Arial" w:hAnsi="Arial" w:cs="Arial"/>
          <w:sz w:val="23"/>
          <w:szCs w:val="23"/>
        </w:rPr>
        <w:t>livraison</w:t>
      </w:r>
      <w:r w:rsidRPr="00CA4D8E">
        <w:rPr>
          <w:rFonts w:ascii="Arial" w:hAnsi="Arial" w:cs="Arial"/>
          <w:sz w:val="23"/>
          <w:szCs w:val="23"/>
        </w:rPr>
        <w:t>;</w:t>
      </w:r>
      <w:proofErr w:type="gramEnd"/>
    </w:p>
    <w:p w14:paraId="2AFBB725" w14:textId="77777777" w:rsidR="00A1704E" w:rsidRPr="00CA4D8E" w:rsidRDefault="00FF0397">
      <w:pPr>
        <w:pStyle w:val="Normal1"/>
        <w:spacing w:before="120"/>
        <w:ind w:left="992" w:right="28" w:hanging="425"/>
        <w:jc w:val="both"/>
        <w:rPr>
          <w:rFonts w:ascii="Arial" w:hAnsi="Arial" w:cs="Arial"/>
          <w:sz w:val="23"/>
          <w:szCs w:val="23"/>
        </w:rPr>
      </w:pPr>
      <w:r w:rsidRPr="000C0D83">
        <w:rPr>
          <w:rFonts w:ascii="Arial" w:hAnsi="Arial" w:cs="Arial"/>
          <w:sz w:val="23"/>
          <w:szCs w:val="23"/>
        </w:rPr>
        <w:t>c)</w:t>
      </w:r>
      <w:r w:rsidRPr="000C0D83">
        <w:rPr>
          <w:rFonts w:ascii="Arial" w:hAnsi="Arial" w:cs="Arial"/>
          <w:sz w:val="23"/>
          <w:szCs w:val="23"/>
        </w:rPr>
        <w:tab/>
        <w:t>par télécopieur ou autre moyen de même nature pourvu qu</w:t>
      </w:r>
      <w:r w:rsidR="00684844" w:rsidRPr="00666F89">
        <w:rPr>
          <w:rFonts w:ascii="Arial" w:hAnsi="Arial" w:cs="Arial"/>
          <w:sz w:val="23"/>
          <w:szCs w:val="23"/>
        </w:rPr>
        <w:t>’</w:t>
      </w:r>
      <w:r w:rsidRPr="00666F89">
        <w:rPr>
          <w:rFonts w:ascii="Arial" w:hAnsi="Arial" w:cs="Arial"/>
          <w:sz w:val="23"/>
          <w:szCs w:val="23"/>
        </w:rPr>
        <w:t>il</w:t>
      </w:r>
      <w:r w:rsidRPr="00CA4D8E">
        <w:rPr>
          <w:rFonts w:ascii="Arial" w:hAnsi="Arial" w:cs="Arial"/>
          <w:sz w:val="23"/>
          <w:szCs w:val="23"/>
        </w:rPr>
        <w:t xml:space="preserve"> soit confirmé immédiatement</w:t>
      </w:r>
      <w:r w:rsidR="006B6D43">
        <w:rPr>
          <w:rFonts w:ascii="Arial" w:hAnsi="Arial" w:cs="Arial"/>
          <w:sz w:val="23"/>
          <w:szCs w:val="23"/>
        </w:rPr>
        <w:t>,</w:t>
      </w:r>
      <w:r w:rsidRPr="00CA4D8E">
        <w:rPr>
          <w:rFonts w:ascii="Arial" w:hAnsi="Arial" w:cs="Arial"/>
          <w:sz w:val="23"/>
          <w:szCs w:val="23"/>
        </w:rPr>
        <w:t xml:space="preserve"> par un des moyens prévus aux paragraphes a) ou b) qui précèdent et il est alors réputé être reçu le jour de la réception de la télécopie</w:t>
      </w:r>
      <w:r w:rsidR="00E46F3D">
        <w:rPr>
          <w:rFonts w:ascii="Arial" w:hAnsi="Arial" w:cs="Arial"/>
          <w:sz w:val="23"/>
          <w:szCs w:val="23"/>
        </w:rPr>
        <w:t xml:space="preserve"> ou</w:t>
      </w:r>
      <w:r w:rsidR="00641148">
        <w:rPr>
          <w:rFonts w:ascii="Arial" w:hAnsi="Arial" w:cs="Arial"/>
          <w:sz w:val="23"/>
          <w:szCs w:val="23"/>
        </w:rPr>
        <w:t xml:space="preserve"> le jour de la réception si un autre moyen de même nature est utilisé</w:t>
      </w:r>
      <w:r w:rsidRPr="00CA4D8E">
        <w:rPr>
          <w:rFonts w:ascii="Arial" w:hAnsi="Arial" w:cs="Arial"/>
          <w:sz w:val="23"/>
          <w:szCs w:val="23"/>
        </w:rPr>
        <w:t>.</w:t>
      </w:r>
    </w:p>
    <w:p w14:paraId="15ADD5B8" w14:textId="77777777" w:rsidR="00A1704E" w:rsidRPr="00CA4D8E" w:rsidRDefault="00FF0397" w:rsidP="007F0C57">
      <w:pPr>
        <w:pStyle w:val="Normal1"/>
        <w:spacing w:before="120"/>
        <w:ind w:left="992" w:right="28"/>
        <w:jc w:val="both"/>
        <w:rPr>
          <w:rFonts w:ascii="Arial" w:hAnsi="Arial" w:cs="Arial"/>
          <w:sz w:val="23"/>
          <w:szCs w:val="23"/>
        </w:rPr>
      </w:pPr>
      <w:r w:rsidRPr="00CA4D8E">
        <w:rPr>
          <w:rFonts w:ascii="Arial" w:hAnsi="Arial" w:cs="Arial"/>
          <w:smallCaps/>
          <w:sz w:val="23"/>
          <w:szCs w:val="23"/>
        </w:rPr>
        <w:t xml:space="preserve">fondation de la faune du </w:t>
      </w:r>
      <w:proofErr w:type="spellStart"/>
      <w:r w:rsidRPr="00CA4D8E">
        <w:rPr>
          <w:rFonts w:ascii="Arial" w:hAnsi="Arial" w:cs="Arial"/>
          <w:smallCaps/>
          <w:sz w:val="23"/>
          <w:szCs w:val="23"/>
        </w:rPr>
        <w:t>québec</w:t>
      </w:r>
      <w:proofErr w:type="spellEnd"/>
    </w:p>
    <w:p w14:paraId="48ECAE10" w14:textId="77777777" w:rsidR="00A1704E" w:rsidRPr="00CA4D8E" w:rsidRDefault="00FF0397">
      <w:pPr>
        <w:pStyle w:val="Normal1"/>
        <w:ind w:left="992" w:right="28" w:hanging="992"/>
        <w:jc w:val="both"/>
        <w:rPr>
          <w:rFonts w:ascii="Arial" w:hAnsi="Arial" w:cs="Arial"/>
          <w:sz w:val="23"/>
          <w:szCs w:val="23"/>
        </w:rPr>
      </w:pPr>
      <w:r w:rsidRPr="00CA4D8E">
        <w:rPr>
          <w:rFonts w:ascii="Arial" w:hAnsi="Arial" w:cs="Arial"/>
          <w:sz w:val="23"/>
          <w:szCs w:val="23"/>
        </w:rPr>
        <w:tab/>
        <w:t>1175, avenue Lavigerie, bureau</w:t>
      </w:r>
      <w:r w:rsidR="00684844">
        <w:rPr>
          <w:rFonts w:ascii="Arial" w:hAnsi="Arial" w:cs="Arial"/>
          <w:sz w:val="23"/>
          <w:szCs w:val="23"/>
        </w:rPr>
        <w:t> </w:t>
      </w:r>
      <w:r w:rsidRPr="00CA4D8E">
        <w:rPr>
          <w:rFonts w:ascii="Arial" w:hAnsi="Arial" w:cs="Arial"/>
          <w:sz w:val="23"/>
          <w:szCs w:val="23"/>
        </w:rPr>
        <w:t>420</w:t>
      </w:r>
    </w:p>
    <w:p w14:paraId="3ADE7AD2" w14:textId="77777777" w:rsidR="00A1704E" w:rsidRPr="00CA4D8E" w:rsidRDefault="00FF0397">
      <w:pPr>
        <w:pStyle w:val="Normal1"/>
        <w:tabs>
          <w:tab w:val="left" w:pos="4110"/>
        </w:tabs>
        <w:ind w:left="992" w:right="28" w:hanging="992"/>
        <w:jc w:val="both"/>
        <w:rPr>
          <w:rFonts w:ascii="Arial" w:hAnsi="Arial" w:cs="Arial"/>
          <w:sz w:val="23"/>
          <w:szCs w:val="23"/>
        </w:rPr>
      </w:pPr>
      <w:r w:rsidRPr="00CA4D8E">
        <w:rPr>
          <w:rFonts w:ascii="Arial" w:hAnsi="Arial" w:cs="Arial"/>
          <w:sz w:val="23"/>
          <w:szCs w:val="23"/>
        </w:rPr>
        <w:tab/>
        <w:t>Québec (Québec) G1V 4P1</w:t>
      </w:r>
    </w:p>
    <w:p w14:paraId="041AB06C" w14:textId="77777777" w:rsidR="00A1704E" w:rsidRPr="00CA4D8E" w:rsidRDefault="00FF0397">
      <w:pPr>
        <w:pStyle w:val="Normal1"/>
        <w:tabs>
          <w:tab w:val="left" w:pos="4110"/>
        </w:tabs>
        <w:ind w:left="992" w:right="28" w:hanging="992"/>
        <w:jc w:val="both"/>
        <w:rPr>
          <w:rFonts w:ascii="Arial" w:hAnsi="Arial" w:cs="Arial"/>
          <w:sz w:val="23"/>
          <w:szCs w:val="23"/>
        </w:rPr>
      </w:pPr>
      <w:r w:rsidRPr="00CA4D8E">
        <w:rPr>
          <w:rFonts w:ascii="Arial" w:hAnsi="Arial" w:cs="Arial"/>
          <w:sz w:val="23"/>
          <w:szCs w:val="23"/>
        </w:rPr>
        <w:tab/>
      </w:r>
      <w:proofErr w:type="gramStart"/>
      <w:r w:rsidRPr="00CA4D8E">
        <w:rPr>
          <w:rFonts w:ascii="Arial" w:hAnsi="Arial" w:cs="Arial"/>
          <w:sz w:val="23"/>
          <w:szCs w:val="23"/>
        </w:rPr>
        <w:t>a</w:t>
      </w:r>
      <w:proofErr w:type="gramEnd"/>
      <w:r w:rsidRPr="00CA4D8E">
        <w:rPr>
          <w:rFonts w:ascii="Arial" w:hAnsi="Arial" w:cs="Arial"/>
          <w:sz w:val="23"/>
          <w:szCs w:val="23"/>
        </w:rPr>
        <w:t>/s Président-directeur général</w:t>
      </w:r>
    </w:p>
    <w:p w14:paraId="0EEEC274" w14:textId="77777777" w:rsidR="00A1704E" w:rsidRPr="00CA4D8E" w:rsidRDefault="00A1704E">
      <w:pPr>
        <w:pStyle w:val="Normal1"/>
        <w:tabs>
          <w:tab w:val="left" w:pos="4110"/>
        </w:tabs>
        <w:ind w:left="992" w:right="28" w:hanging="992"/>
        <w:jc w:val="both"/>
        <w:rPr>
          <w:rFonts w:ascii="Arial" w:hAnsi="Arial" w:cs="Arial"/>
          <w:sz w:val="23"/>
          <w:szCs w:val="23"/>
        </w:rPr>
      </w:pPr>
    </w:p>
    <w:p w14:paraId="78A69DD9" w14:textId="77777777" w:rsidR="00517376" w:rsidRDefault="00FF0397" w:rsidP="00517376">
      <w:pPr>
        <w:pStyle w:val="Normal2"/>
        <w:tabs>
          <w:tab w:val="left" w:pos="4110"/>
        </w:tabs>
        <w:ind w:left="992" w:right="28" w:hanging="992"/>
        <w:jc w:val="both"/>
      </w:pPr>
      <w:r w:rsidRPr="00CA4D8E">
        <w:rPr>
          <w:rFonts w:ascii="Arial" w:hAnsi="Arial" w:cs="Arial"/>
          <w:sz w:val="23"/>
          <w:szCs w:val="23"/>
        </w:rPr>
        <w:tab/>
      </w:r>
      <w:r w:rsidR="002137E4">
        <w:rPr>
          <w:rFonts w:ascii="Arial" w:hAnsi="Arial" w:cs="Arial"/>
          <w:sz w:val="23"/>
          <w:szCs w:val="23"/>
        </w:rPr>
        <w:t xml:space="preserve">Ville de </w:t>
      </w:r>
      <w:r w:rsidR="00D8541B" w:rsidRPr="001E51ED">
        <w:rPr>
          <w:rFonts w:ascii="Arial" w:hAnsi="Arial" w:cs="Arial"/>
          <w:color w:val="FF0000"/>
          <w:sz w:val="23"/>
          <w:szCs w:val="23"/>
        </w:rPr>
        <w:t>XX</w:t>
      </w:r>
      <w:r w:rsidR="002137E4">
        <w:rPr>
          <w:rFonts w:ascii="Arial" w:hAnsi="Arial" w:cs="Arial"/>
          <w:sz w:val="23"/>
          <w:szCs w:val="23"/>
        </w:rPr>
        <w:t xml:space="preserve"> </w:t>
      </w:r>
    </w:p>
    <w:p w14:paraId="2B029980" w14:textId="77777777" w:rsidR="00517376" w:rsidRPr="004D08F3" w:rsidRDefault="00517376" w:rsidP="00517376">
      <w:pPr>
        <w:pStyle w:val="Normal2"/>
        <w:tabs>
          <w:tab w:val="left" w:pos="4110"/>
        </w:tabs>
        <w:ind w:left="992" w:right="28" w:hanging="992"/>
        <w:jc w:val="both"/>
        <w:rPr>
          <w:rFonts w:ascii="Arial" w:hAnsi="Arial" w:cs="Arial"/>
          <w:sz w:val="23"/>
          <w:szCs w:val="23"/>
        </w:rPr>
      </w:pPr>
      <w:r>
        <w:tab/>
      </w:r>
      <w:r w:rsidR="00D8541B" w:rsidRPr="001E51ED">
        <w:rPr>
          <w:rFonts w:ascii="Arial" w:hAnsi="Arial" w:cs="Arial"/>
          <w:color w:val="FF0000"/>
          <w:sz w:val="23"/>
          <w:szCs w:val="23"/>
        </w:rPr>
        <w:t>(Adresse)</w:t>
      </w:r>
    </w:p>
    <w:p w14:paraId="1DC78D28" w14:textId="77777777" w:rsidR="00517376" w:rsidRPr="004D08F3" w:rsidRDefault="00517376" w:rsidP="00517376">
      <w:pPr>
        <w:pStyle w:val="Normal2"/>
        <w:tabs>
          <w:tab w:val="left" w:pos="3203"/>
        </w:tabs>
        <w:ind w:left="992" w:right="28" w:hanging="992"/>
        <w:jc w:val="both"/>
        <w:rPr>
          <w:rFonts w:ascii="Arial" w:hAnsi="Arial" w:cs="Arial"/>
          <w:sz w:val="23"/>
          <w:szCs w:val="23"/>
        </w:rPr>
      </w:pPr>
      <w:r w:rsidRPr="004D08F3">
        <w:rPr>
          <w:rFonts w:ascii="Arial" w:hAnsi="Arial" w:cs="Arial"/>
          <w:sz w:val="23"/>
          <w:szCs w:val="23"/>
        </w:rPr>
        <w:tab/>
        <w:t xml:space="preserve">(Québec) </w:t>
      </w:r>
      <w:r w:rsidR="002137E4">
        <w:rPr>
          <w:rFonts w:ascii="Arial" w:hAnsi="Arial" w:cs="Arial"/>
          <w:sz w:val="23"/>
          <w:szCs w:val="23"/>
        </w:rPr>
        <w:t>H7V</w:t>
      </w:r>
      <w:r w:rsidR="00CE3517" w:rsidRPr="004D08F3">
        <w:rPr>
          <w:rFonts w:ascii="Arial" w:hAnsi="Arial" w:cs="Arial"/>
          <w:sz w:val="23"/>
          <w:szCs w:val="23"/>
        </w:rPr>
        <w:t xml:space="preserve"> </w:t>
      </w:r>
      <w:r w:rsidR="002137E4">
        <w:rPr>
          <w:rFonts w:ascii="Arial" w:hAnsi="Arial" w:cs="Arial"/>
          <w:sz w:val="23"/>
          <w:szCs w:val="23"/>
        </w:rPr>
        <w:t>3Z4</w:t>
      </w:r>
    </w:p>
    <w:p w14:paraId="0B7F0037" w14:textId="77777777" w:rsidR="00517376" w:rsidRPr="00397117" w:rsidRDefault="00517376" w:rsidP="004D08F3">
      <w:pPr>
        <w:pStyle w:val="Normal1"/>
        <w:ind w:left="993" w:right="1750" w:hanging="965"/>
        <w:jc w:val="both"/>
        <w:rPr>
          <w:rFonts w:ascii="Arial" w:hAnsi="Arial" w:cs="Arial"/>
          <w:sz w:val="23"/>
          <w:szCs w:val="23"/>
        </w:rPr>
      </w:pPr>
      <w:r w:rsidRPr="004D08F3">
        <w:rPr>
          <w:rFonts w:ascii="Arial" w:hAnsi="Arial" w:cs="Arial"/>
          <w:sz w:val="23"/>
          <w:szCs w:val="23"/>
        </w:rPr>
        <w:tab/>
      </w:r>
      <w:proofErr w:type="gramStart"/>
      <w:r w:rsidR="00830446" w:rsidRPr="00397117">
        <w:rPr>
          <w:rFonts w:ascii="Arial" w:hAnsi="Arial" w:cs="Arial"/>
          <w:sz w:val="23"/>
          <w:szCs w:val="23"/>
        </w:rPr>
        <w:t>a</w:t>
      </w:r>
      <w:proofErr w:type="gramEnd"/>
      <w:r w:rsidR="00830446" w:rsidRPr="00397117">
        <w:rPr>
          <w:rFonts w:ascii="Arial" w:hAnsi="Arial" w:cs="Arial"/>
          <w:sz w:val="23"/>
          <w:szCs w:val="23"/>
        </w:rPr>
        <w:t xml:space="preserve">/s </w:t>
      </w:r>
      <w:r w:rsidR="00D8541B" w:rsidRPr="001E51ED">
        <w:rPr>
          <w:rFonts w:ascii="Arial" w:hAnsi="Arial" w:cs="Arial"/>
          <w:color w:val="FF0000"/>
          <w:sz w:val="23"/>
          <w:szCs w:val="23"/>
        </w:rPr>
        <w:t>XXXX</w:t>
      </w:r>
      <w:r w:rsidR="002137E4" w:rsidRPr="00B71B5C">
        <w:rPr>
          <w:rFonts w:ascii="Arial" w:hAnsi="Arial" w:cs="Arial"/>
          <w:sz w:val="23"/>
          <w:szCs w:val="23"/>
        </w:rPr>
        <w:t xml:space="preserve"> </w:t>
      </w:r>
      <w:r w:rsidR="00830446" w:rsidRPr="00397117">
        <w:rPr>
          <w:rFonts w:ascii="Arial" w:hAnsi="Arial" w:cs="Arial"/>
          <w:sz w:val="23"/>
          <w:szCs w:val="23"/>
        </w:rPr>
        <w:t xml:space="preserve">, </w:t>
      </w:r>
      <w:r w:rsidR="00830446" w:rsidRPr="001E51ED">
        <w:rPr>
          <w:rFonts w:ascii="Arial" w:hAnsi="Arial" w:cs="Arial"/>
          <w:color w:val="FF0000"/>
          <w:sz w:val="23"/>
          <w:szCs w:val="23"/>
        </w:rPr>
        <w:t>maire</w:t>
      </w:r>
      <w:r w:rsidR="00D8541B" w:rsidRPr="001E51ED">
        <w:rPr>
          <w:rFonts w:ascii="Arial" w:hAnsi="Arial" w:cs="Arial"/>
          <w:color w:val="FF0000"/>
          <w:sz w:val="23"/>
          <w:szCs w:val="23"/>
        </w:rPr>
        <w:t xml:space="preserve"> ou mairesse</w:t>
      </w:r>
    </w:p>
    <w:p w14:paraId="2237F8CD" w14:textId="77777777" w:rsidR="00A1704E" w:rsidRPr="00397117" w:rsidRDefault="00A1704E" w:rsidP="00517376">
      <w:pPr>
        <w:pStyle w:val="Normal1"/>
        <w:tabs>
          <w:tab w:val="left" w:pos="4110"/>
        </w:tabs>
        <w:ind w:left="992" w:right="28" w:hanging="992"/>
        <w:jc w:val="both"/>
        <w:rPr>
          <w:rFonts w:ascii="Arial" w:hAnsi="Arial" w:cs="Arial"/>
          <w:color w:val="auto"/>
          <w:sz w:val="23"/>
          <w:szCs w:val="23"/>
        </w:rPr>
      </w:pPr>
    </w:p>
    <w:p w14:paraId="58509A80" w14:textId="77777777" w:rsidR="003F5ED1" w:rsidRPr="00397117" w:rsidRDefault="003F5ED1">
      <w:pPr>
        <w:pStyle w:val="Normal1"/>
        <w:ind w:left="567" w:right="28" w:hanging="539"/>
        <w:jc w:val="both"/>
        <w:rPr>
          <w:rFonts w:ascii="Arial" w:hAnsi="Arial" w:cs="Arial"/>
          <w:sz w:val="23"/>
          <w:szCs w:val="23"/>
        </w:rPr>
      </w:pPr>
    </w:p>
    <w:p w14:paraId="27440C06" w14:textId="77777777" w:rsidR="00A1704E" w:rsidRPr="00CA4D8E" w:rsidRDefault="00FF0397" w:rsidP="009343CF">
      <w:pPr>
        <w:pStyle w:val="Normal1"/>
        <w:ind w:left="567" w:right="28" w:hanging="539"/>
        <w:jc w:val="both"/>
        <w:rPr>
          <w:rFonts w:ascii="Arial" w:hAnsi="Arial" w:cs="Arial"/>
          <w:sz w:val="23"/>
          <w:szCs w:val="23"/>
        </w:rPr>
      </w:pPr>
      <w:r w:rsidRPr="00397117">
        <w:rPr>
          <w:rFonts w:ascii="Arial" w:hAnsi="Arial" w:cs="Arial"/>
          <w:sz w:val="23"/>
          <w:szCs w:val="23"/>
        </w:rPr>
        <w:tab/>
      </w:r>
      <w:r w:rsidRPr="00CA4D8E">
        <w:rPr>
          <w:rFonts w:ascii="Arial" w:hAnsi="Arial" w:cs="Arial"/>
          <w:sz w:val="23"/>
          <w:szCs w:val="23"/>
        </w:rPr>
        <w:t>Tout changement d</w:t>
      </w:r>
      <w:r w:rsidR="00684844">
        <w:rPr>
          <w:rFonts w:ascii="Arial" w:hAnsi="Arial" w:cs="Arial"/>
          <w:sz w:val="23"/>
          <w:szCs w:val="23"/>
        </w:rPr>
        <w:t>’</w:t>
      </w:r>
      <w:r w:rsidRPr="00CA4D8E">
        <w:rPr>
          <w:rFonts w:ascii="Arial" w:hAnsi="Arial" w:cs="Arial"/>
          <w:sz w:val="23"/>
          <w:szCs w:val="23"/>
        </w:rPr>
        <w:t>adresse ou de désignation du représentant de l</w:t>
      </w:r>
      <w:r w:rsidR="00684844">
        <w:rPr>
          <w:rFonts w:ascii="Arial" w:hAnsi="Arial" w:cs="Arial"/>
          <w:sz w:val="23"/>
          <w:szCs w:val="23"/>
        </w:rPr>
        <w:t>’</w:t>
      </w:r>
      <w:r w:rsidRPr="00CA4D8E">
        <w:rPr>
          <w:rFonts w:ascii="Arial" w:hAnsi="Arial" w:cs="Arial"/>
          <w:sz w:val="23"/>
          <w:szCs w:val="23"/>
        </w:rPr>
        <w:t xml:space="preserve">une des </w:t>
      </w:r>
      <w:r w:rsidRPr="00CA4D8E">
        <w:rPr>
          <w:rFonts w:ascii="Arial" w:hAnsi="Arial" w:cs="Arial"/>
          <w:smallCaps/>
          <w:sz w:val="23"/>
          <w:szCs w:val="23"/>
        </w:rPr>
        <w:t>parties</w:t>
      </w:r>
      <w:r w:rsidRPr="00CA4D8E">
        <w:rPr>
          <w:rFonts w:ascii="Arial" w:hAnsi="Arial" w:cs="Arial"/>
          <w:sz w:val="23"/>
          <w:szCs w:val="23"/>
        </w:rPr>
        <w:t xml:space="preserve"> devra faire l</w:t>
      </w:r>
      <w:r w:rsidR="00684844">
        <w:rPr>
          <w:rFonts w:ascii="Arial" w:hAnsi="Arial" w:cs="Arial"/>
          <w:sz w:val="23"/>
          <w:szCs w:val="23"/>
        </w:rPr>
        <w:t>’</w:t>
      </w:r>
      <w:r w:rsidRPr="00CA4D8E">
        <w:rPr>
          <w:rFonts w:ascii="Arial" w:hAnsi="Arial" w:cs="Arial"/>
          <w:sz w:val="23"/>
          <w:szCs w:val="23"/>
        </w:rPr>
        <w:t>objet d</w:t>
      </w:r>
      <w:r w:rsidR="00684844">
        <w:rPr>
          <w:rFonts w:ascii="Arial" w:hAnsi="Arial" w:cs="Arial"/>
          <w:sz w:val="23"/>
          <w:szCs w:val="23"/>
        </w:rPr>
        <w:t>’</w:t>
      </w:r>
      <w:r w:rsidRPr="00CA4D8E">
        <w:rPr>
          <w:rFonts w:ascii="Arial" w:hAnsi="Arial" w:cs="Arial"/>
          <w:sz w:val="23"/>
          <w:szCs w:val="23"/>
        </w:rPr>
        <w:t>un avis écrit à l</w:t>
      </w:r>
      <w:r w:rsidR="00684844">
        <w:rPr>
          <w:rFonts w:ascii="Arial" w:hAnsi="Arial" w:cs="Arial"/>
          <w:sz w:val="23"/>
          <w:szCs w:val="23"/>
        </w:rPr>
        <w:t>’</w:t>
      </w:r>
      <w:r w:rsidRPr="00CA4D8E">
        <w:rPr>
          <w:rFonts w:ascii="Arial" w:hAnsi="Arial" w:cs="Arial"/>
          <w:sz w:val="23"/>
          <w:szCs w:val="23"/>
        </w:rPr>
        <w:t>autre partie.</w:t>
      </w:r>
    </w:p>
    <w:p w14:paraId="788E0EC1" w14:textId="77777777" w:rsidR="009343CF" w:rsidRPr="00CA4D8E" w:rsidRDefault="009343CF" w:rsidP="009343CF">
      <w:pPr>
        <w:pStyle w:val="Normal1"/>
        <w:ind w:left="567" w:right="28" w:hanging="539"/>
        <w:jc w:val="both"/>
        <w:rPr>
          <w:rFonts w:ascii="Arial" w:hAnsi="Arial" w:cs="Arial"/>
          <w:sz w:val="23"/>
          <w:szCs w:val="23"/>
        </w:rPr>
      </w:pPr>
    </w:p>
    <w:p w14:paraId="7CD8F460" w14:textId="77777777" w:rsidR="009343CF" w:rsidRPr="00CA4D8E" w:rsidRDefault="009343CF" w:rsidP="009343CF">
      <w:pPr>
        <w:pStyle w:val="Normal1"/>
        <w:ind w:left="567" w:right="28" w:hanging="539"/>
        <w:jc w:val="both"/>
        <w:rPr>
          <w:rFonts w:ascii="Arial" w:hAnsi="Arial" w:cs="Arial"/>
          <w:sz w:val="23"/>
          <w:szCs w:val="23"/>
        </w:rPr>
      </w:pPr>
    </w:p>
    <w:p w14:paraId="2A24073B" w14:textId="77777777" w:rsidR="00A1704E" w:rsidRPr="00CA4D8E" w:rsidRDefault="007F4EC4">
      <w:pPr>
        <w:pStyle w:val="Normal1"/>
        <w:ind w:left="567" w:right="28" w:hanging="539"/>
        <w:jc w:val="both"/>
        <w:rPr>
          <w:rFonts w:ascii="Arial" w:hAnsi="Arial" w:cs="Arial"/>
          <w:smallCaps/>
          <w:sz w:val="23"/>
          <w:szCs w:val="23"/>
        </w:rPr>
      </w:pPr>
      <w:r w:rsidRPr="00CA4D8E">
        <w:rPr>
          <w:rFonts w:ascii="Arial" w:hAnsi="Arial" w:cs="Arial"/>
          <w:sz w:val="23"/>
          <w:szCs w:val="23"/>
        </w:rPr>
        <w:t>10.</w:t>
      </w:r>
      <w:r w:rsidR="00FF0397" w:rsidRPr="00CA4D8E">
        <w:rPr>
          <w:rFonts w:ascii="Arial" w:hAnsi="Arial" w:cs="Arial"/>
          <w:sz w:val="23"/>
          <w:szCs w:val="23"/>
        </w:rPr>
        <w:tab/>
      </w:r>
      <w:r w:rsidR="00FF0397" w:rsidRPr="00CA4D8E">
        <w:rPr>
          <w:rFonts w:ascii="Arial" w:hAnsi="Arial" w:cs="Arial"/>
          <w:b/>
          <w:smallCaps/>
          <w:sz w:val="23"/>
          <w:szCs w:val="23"/>
        </w:rPr>
        <w:t>interprétation</w:t>
      </w:r>
    </w:p>
    <w:p w14:paraId="43361BC1" w14:textId="77777777" w:rsidR="009343CF" w:rsidRPr="00CA4D8E" w:rsidRDefault="009343CF">
      <w:pPr>
        <w:pStyle w:val="Normal1"/>
        <w:ind w:left="567" w:right="28" w:hanging="539"/>
        <w:jc w:val="both"/>
        <w:rPr>
          <w:rFonts w:ascii="Arial" w:hAnsi="Arial" w:cs="Arial"/>
          <w:sz w:val="23"/>
          <w:szCs w:val="23"/>
        </w:rPr>
      </w:pPr>
    </w:p>
    <w:p w14:paraId="0DD3933B" w14:textId="77777777" w:rsidR="00A1704E" w:rsidRPr="00CA4D8E" w:rsidRDefault="00FF0397">
      <w:pPr>
        <w:pStyle w:val="Normal1"/>
        <w:ind w:left="567" w:right="28" w:hanging="539"/>
        <w:jc w:val="both"/>
        <w:rPr>
          <w:rFonts w:ascii="Arial" w:hAnsi="Arial" w:cs="Arial"/>
          <w:sz w:val="23"/>
          <w:szCs w:val="23"/>
        </w:rPr>
      </w:pPr>
      <w:r w:rsidRPr="00CA4D8E">
        <w:rPr>
          <w:rFonts w:ascii="Arial" w:hAnsi="Arial" w:cs="Arial"/>
          <w:sz w:val="23"/>
          <w:szCs w:val="23"/>
        </w:rPr>
        <w:tab/>
        <w:t xml:space="preserve">Les </w:t>
      </w:r>
      <w:r w:rsidRPr="00CA4D8E">
        <w:rPr>
          <w:rFonts w:ascii="Arial" w:hAnsi="Arial" w:cs="Arial"/>
          <w:smallCaps/>
          <w:sz w:val="23"/>
          <w:szCs w:val="23"/>
        </w:rPr>
        <w:t xml:space="preserve">parties </w:t>
      </w:r>
      <w:r w:rsidRPr="00CA4D8E">
        <w:rPr>
          <w:rFonts w:ascii="Arial" w:hAnsi="Arial" w:cs="Arial"/>
          <w:sz w:val="23"/>
          <w:szCs w:val="23"/>
        </w:rPr>
        <w:t>déclarent avoir lu et accepté toutes et chacune des clauses de la présente entente. Toute annexe ou tout addenda signé par les personnes dûment autorisées fera aussi partie intégrante de la présente entente.</w:t>
      </w:r>
    </w:p>
    <w:p w14:paraId="08C4094A" w14:textId="77777777" w:rsidR="00A1704E" w:rsidRDefault="00A1704E">
      <w:pPr>
        <w:pStyle w:val="Normal1"/>
        <w:ind w:right="28"/>
        <w:jc w:val="both"/>
        <w:rPr>
          <w:rFonts w:ascii="Arial" w:hAnsi="Arial" w:cs="Arial"/>
          <w:sz w:val="23"/>
          <w:szCs w:val="23"/>
        </w:rPr>
      </w:pPr>
    </w:p>
    <w:p w14:paraId="63A520F7" w14:textId="77777777" w:rsidR="00C16C35" w:rsidRDefault="00C16C35">
      <w:pPr>
        <w:pStyle w:val="Normal1"/>
        <w:ind w:right="28"/>
        <w:jc w:val="both"/>
        <w:rPr>
          <w:rFonts w:ascii="Arial" w:hAnsi="Arial" w:cs="Arial"/>
          <w:sz w:val="23"/>
          <w:szCs w:val="23"/>
        </w:rPr>
      </w:pPr>
    </w:p>
    <w:p w14:paraId="50EE8FB4" w14:textId="77777777" w:rsidR="00CD73F4" w:rsidRDefault="00CD73F4">
      <w:pPr>
        <w:pStyle w:val="Normal1"/>
        <w:ind w:right="28"/>
        <w:jc w:val="both"/>
        <w:rPr>
          <w:rFonts w:ascii="Arial" w:hAnsi="Arial" w:cs="Arial"/>
          <w:sz w:val="23"/>
          <w:szCs w:val="23"/>
        </w:rPr>
      </w:pPr>
    </w:p>
    <w:p w14:paraId="6B0BBC69" w14:textId="77777777" w:rsidR="00595EC1" w:rsidRDefault="00595EC1">
      <w:pPr>
        <w:pStyle w:val="Normal1"/>
        <w:ind w:left="28" w:right="28"/>
        <w:jc w:val="both"/>
        <w:rPr>
          <w:rFonts w:ascii="Arial" w:hAnsi="Arial" w:cs="Arial"/>
          <w:sz w:val="23"/>
          <w:szCs w:val="23"/>
        </w:rPr>
        <w:sectPr w:rsidR="00595EC1" w:rsidSect="00430BE7">
          <w:footerReference w:type="default" r:id="rId8"/>
          <w:footerReference w:type="first" r:id="rId9"/>
          <w:type w:val="continuous"/>
          <w:pgSz w:w="12240" w:h="20160"/>
          <w:pgMar w:top="2694" w:right="1151" w:bottom="3170" w:left="3890" w:header="851" w:footer="851" w:gutter="0"/>
          <w:cols w:space="720"/>
          <w:titlePg/>
          <w:docGrid w:linePitch="326"/>
        </w:sectPr>
      </w:pPr>
    </w:p>
    <w:p w14:paraId="3C48080C" w14:textId="77777777" w:rsidR="003D1A1A" w:rsidRPr="00CA4D8E" w:rsidRDefault="003D1A1A" w:rsidP="003D1A1A">
      <w:pPr>
        <w:pStyle w:val="Normal1"/>
        <w:ind w:left="28" w:right="28"/>
        <w:jc w:val="both"/>
        <w:rPr>
          <w:rFonts w:ascii="Arial" w:hAnsi="Arial" w:cs="Arial"/>
          <w:sz w:val="23"/>
          <w:szCs w:val="23"/>
        </w:rPr>
      </w:pPr>
      <w:r w:rsidRPr="005F531E">
        <w:rPr>
          <w:rFonts w:ascii="Arial" w:hAnsi="Arial" w:cs="Arial"/>
          <w:sz w:val="23"/>
          <w:szCs w:val="23"/>
        </w:rPr>
        <w:lastRenderedPageBreak/>
        <w:t xml:space="preserve">EN FOI DE QUOI, les </w:t>
      </w:r>
      <w:r w:rsidRPr="005F531E">
        <w:rPr>
          <w:rFonts w:ascii="Arial" w:hAnsi="Arial" w:cs="Arial"/>
          <w:smallCaps/>
          <w:sz w:val="23"/>
          <w:szCs w:val="23"/>
        </w:rPr>
        <w:t xml:space="preserve">parties </w:t>
      </w:r>
      <w:r w:rsidRPr="005F531E">
        <w:rPr>
          <w:rFonts w:ascii="Arial" w:hAnsi="Arial" w:cs="Arial"/>
          <w:sz w:val="23"/>
          <w:szCs w:val="23"/>
        </w:rPr>
        <w:t xml:space="preserve">ont signé en </w:t>
      </w:r>
      <w:r w:rsidRPr="005F531E">
        <w:rPr>
          <w:rFonts w:ascii="Arial" w:hAnsi="Arial" w:cs="Arial"/>
          <w:color w:val="auto"/>
          <w:sz w:val="23"/>
          <w:szCs w:val="23"/>
        </w:rPr>
        <w:t>double exemplaire</w:t>
      </w:r>
      <w:r w:rsidRPr="005F531E">
        <w:rPr>
          <w:rFonts w:ascii="Arial" w:hAnsi="Arial" w:cs="Arial"/>
          <w:sz w:val="23"/>
          <w:szCs w:val="23"/>
        </w:rPr>
        <w:t>,</w:t>
      </w:r>
    </w:p>
    <w:p w14:paraId="32699099" w14:textId="77777777" w:rsidR="00FE313C" w:rsidRDefault="00FE313C">
      <w:pPr>
        <w:pStyle w:val="Normal1"/>
        <w:ind w:left="28" w:right="28"/>
        <w:jc w:val="both"/>
        <w:rPr>
          <w:rFonts w:ascii="Arial" w:hAnsi="Arial" w:cs="Arial"/>
          <w:sz w:val="23"/>
          <w:szCs w:val="23"/>
        </w:rPr>
      </w:pPr>
    </w:p>
    <w:p w14:paraId="16DD0810" w14:textId="77777777" w:rsidR="003D1A1A" w:rsidRPr="00CA4D8E" w:rsidRDefault="003D1A1A">
      <w:pPr>
        <w:pStyle w:val="Normal1"/>
        <w:ind w:left="28" w:right="28"/>
        <w:jc w:val="both"/>
        <w:rPr>
          <w:rFonts w:ascii="Arial" w:hAnsi="Arial" w:cs="Arial"/>
          <w:sz w:val="23"/>
          <w:szCs w:val="23"/>
        </w:rPr>
      </w:pPr>
    </w:p>
    <w:p w14:paraId="388B166B" w14:textId="6C76C1FA" w:rsidR="00A1704E" w:rsidRPr="00CA4D8E" w:rsidRDefault="003B3887">
      <w:pPr>
        <w:pStyle w:val="Normal1"/>
        <w:rPr>
          <w:rFonts w:ascii="Arial" w:hAnsi="Arial" w:cs="Arial"/>
          <w:sz w:val="23"/>
          <w:szCs w:val="23"/>
        </w:rPr>
      </w:pPr>
      <w:r w:rsidRPr="00CA4D8E">
        <w:rPr>
          <w:rFonts w:ascii="Arial" w:hAnsi="Arial" w:cs="Arial"/>
          <w:sz w:val="23"/>
          <w:szCs w:val="23"/>
        </w:rPr>
        <w:t>À</w:t>
      </w:r>
      <w:r w:rsidR="00FF0397" w:rsidRPr="00CA4D8E">
        <w:rPr>
          <w:rFonts w:ascii="Arial" w:hAnsi="Arial" w:cs="Arial"/>
          <w:sz w:val="23"/>
          <w:szCs w:val="23"/>
        </w:rPr>
        <w:t xml:space="preserve"> Québec, le    </w:t>
      </w:r>
      <w:r w:rsidR="00FF0397" w:rsidRPr="00CA4D8E">
        <w:rPr>
          <w:rFonts w:ascii="Arial" w:hAnsi="Arial" w:cs="Arial"/>
          <w:sz w:val="23"/>
          <w:szCs w:val="23"/>
          <w:vertAlign w:val="superscript"/>
        </w:rPr>
        <w:t>e</w:t>
      </w:r>
      <w:r w:rsidR="00FF0397" w:rsidRPr="00CA4D8E">
        <w:rPr>
          <w:rFonts w:ascii="Arial" w:hAnsi="Arial" w:cs="Arial"/>
          <w:sz w:val="23"/>
          <w:szCs w:val="23"/>
        </w:rPr>
        <w:t xml:space="preserve"> jour du mois de                            20</w:t>
      </w:r>
      <w:r w:rsidR="003C25F2" w:rsidRPr="00536695">
        <w:rPr>
          <w:rFonts w:ascii="Arial" w:hAnsi="Arial" w:cs="Arial"/>
          <w:sz w:val="23"/>
          <w:szCs w:val="23"/>
          <w:highlight w:val="yellow"/>
        </w:rPr>
        <w:t>20</w:t>
      </w:r>
      <w:r w:rsidR="00FF0397" w:rsidRPr="00CA4D8E">
        <w:rPr>
          <w:rFonts w:ascii="Arial" w:hAnsi="Arial" w:cs="Arial"/>
          <w:sz w:val="23"/>
          <w:szCs w:val="23"/>
        </w:rPr>
        <w:t>.</w:t>
      </w:r>
    </w:p>
    <w:p w14:paraId="4AE7E116" w14:textId="77777777" w:rsidR="00A1704E" w:rsidRDefault="00A1704E">
      <w:pPr>
        <w:pStyle w:val="Normal1"/>
        <w:ind w:left="28" w:right="28"/>
        <w:jc w:val="both"/>
        <w:rPr>
          <w:rFonts w:ascii="Arial" w:hAnsi="Arial" w:cs="Arial"/>
          <w:sz w:val="23"/>
          <w:szCs w:val="23"/>
        </w:rPr>
      </w:pPr>
    </w:p>
    <w:p w14:paraId="3CB2D725" w14:textId="77777777" w:rsidR="005F531E" w:rsidRPr="00CA4D8E" w:rsidRDefault="005F531E">
      <w:pPr>
        <w:pStyle w:val="Normal1"/>
        <w:ind w:left="28" w:right="28"/>
        <w:jc w:val="both"/>
        <w:rPr>
          <w:rFonts w:ascii="Arial" w:hAnsi="Arial" w:cs="Arial"/>
          <w:sz w:val="23"/>
          <w:szCs w:val="23"/>
        </w:rPr>
      </w:pPr>
    </w:p>
    <w:p w14:paraId="33F46B3A" w14:textId="77777777" w:rsidR="00A1704E" w:rsidRPr="00CA4D8E" w:rsidRDefault="00FF0397">
      <w:pPr>
        <w:pStyle w:val="Normal1"/>
        <w:tabs>
          <w:tab w:val="left" w:pos="3280"/>
        </w:tabs>
        <w:ind w:left="28" w:right="28"/>
        <w:jc w:val="both"/>
        <w:rPr>
          <w:rFonts w:ascii="Arial" w:hAnsi="Arial" w:cs="Arial"/>
          <w:sz w:val="23"/>
          <w:szCs w:val="23"/>
        </w:rPr>
      </w:pPr>
      <w:r w:rsidRPr="00CA4D8E">
        <w:rPr>
          <w:rFonts w:ascii="Arial" w:hAnsi="Arial" w:cs="Arial"/>
          <w:smallCaps/>
          <w:sz w:val="23"/>
          <w:szCs w:val="23"/>
        </w:rPr>
        <w:t xml:space="preserve">fondation de la faune du </w:t>
      </w:r>
      <w:proofErr w:type="spellStart"/>
      <w:r w:rsidRPr="00CA4D8E">
        <w:rPr>
          <w:rFonts w:ascii="Arial" w:hAnsi="Arial" w:cs="Arial"/>
          <w:smallCaps/>
          <w:sz w:val="23"/>
          <w:szCs w:val="23"/>
        </w:rPr>
        <w:t>québec</w:t>
      </w:r>
      <w:proofErr w:type="spellEnd"/>
    </w:p>
    <w:p w14:paraId="42C2602B" w14:textId="77777777" w:rsidR="00A1704E" w:rsidRDefault="00A1704E">
      <w:pPr>
        <w:pStyle w:val="Normal1"/>
        <w:ind w:left="28" w:right="28"/>
        <w:jc w:val="both"/>
        <w:rPr>
          <w:rFonts w:ascii="Arial" w:hAnsi="Arial" w:cs="Arial"/>
          <w:sz w:val="23"/>
          <w:szCs w:val="23"/>
        </w:rPr>
      </w:pPr>
    </w:p>
    <w:p w14:paraId="35F03221" w14:textId="77777777" w:rsidR="005F531E" w:rsidRDefault="005F531E">
      <w:pPr>
        <w:pStyle w:val="Normal1"/>
        <w:ind w:left="28" w:right="28"/>
        <w:jc w:val="both"/>
        <w:rPr>
          <w:rFonts w:ascii="Arial" w:hAnsi="Arial" w:cs="Arial"/>
          <w:sz w:val="23"/>
          <w:szCs w:val="23"/>
        </w:rPr>
      </w:pPr>
    </w:p>
    <w:p w14:paraId="5ABFF407" w14:textId="77777777" w:rsidR="005F531E" w:rsidRPr="00CA4D8E" w:rsidRDefault="005F531E">
      <w:pPr>
        <w:pStyle w:val="Normal1"/>
        <w:ind w:left="28" w:right="28"/>
        <w:jc w:val="both"/>
        <w:rPr>
          <w:rFonts w:ascii="Arial" w:hAnsi="Arial" w:cs="Arial"/>
          <w:sz w:val="23"/>
          <w:szCs w:val="23"/>
        </w:rPr>
      </w:pPr>
    </w:p>
    <w:p w14:paraId="11019ACB" w14:textId="77777777" w:rsidR="009343CF" w:rsidRPr="00CA4D8E" w:rsidRDefault="009343CF" w:rsidP="009343CF">
      <w:pPr>
        <w:pStyle w:val="Normal1"/>
        <w:tabs>
          <w:tab w:val="left" w:pos="3969"/>
          <w:tab w:val="left" w:pos="6740"/>
        </w:tabs>
        <w:ind w:left="28" w:right="28"/>
        <w:jc w:val="both"/>
        <w:rPr>
          <w:rFonts w:ascii="Arial" w:hAnsi="Arial" w:cs="Arial"/>
          <w:color w:val="auto"/>
          <w:sz w:val="23"/>
          <w:szCs w:val="23"/>
        </w:rPr>
      </w:pPr>
    </w:p>
    <w:p w14:paraId="059C26F4" w14:textId="77777777" w:rsidR="009343CF" w:rsidRPr="00CA4D8E" w:rsidRDefault="00ED012C">
      <w:pPr>
        <w:pStyle w:val="Normal1"/>
        <w:ind w:left="28" w:right="1750"/>
        <w:jc w:val="both"/>
        <w:rPr>
          <w:rFonts w:ascii="Arial" w:hAnsi="Arial" w:cs="Arial"/>
          <w:color w:val="auto"/>
          <w:sz w:val="23"/>
          <w:szCs w:val="23"/>
        </w:rPr>
      </w:pPr>
      <w:r>
        <w:rPr>
          <w:rFonts w:ascii="Arial" w:hAnsi="Arial" w:cs="Arial"/>
          <w:color w:val="auto"/>
          <w:sz w:val="23"/>
          <w:szCs w:val="23"/>
        </w:rPr>
        <w:t>___________________________________</w:t>
      </w:r>
    </w:p>
    <w:p w14:paraId="528F23E0" w14:textId="77777777" w:rsidR="00A1704E" w:rsidRPr="00CA4D8E" w:rsidRDefault="00BC5A8B">
      <w:pPr>
        <w:pStyle w:val="Normal1"/>
        <w:ind w:left="28" w:right="1750"/>
        <w:jc w:val="both"/>
        <w:rPr>
          <w:rFonts w:ascii="Arial" w:hAnsi="Arial" w:cs="Arial"/>
          <w:sz w:val="23"/>
          <w:szCs w:val="23"/>
        </w:rPr>
      </w:pPr>
      <w:r>
        <w:rPr>
          <w:rFonts w:ascii="Arial" w:hAnsi="Arial" w:cs="Arial"/>
          <w:sz w:val="23"/>
          <w:szCs w:val="23"/>
        </w:rPr>
        <w:t xml:space="preserve">M. </w:t>
      </w:r>
      <w:r w:rsidR="00FF0397" w:rsidRPr="00CA4D8E">
        <w:rPr>
          <w:rFonts w:ascii="Arial" w:hAnsi="Arial" w:cs="Arial"/>
          <w:sz w:val="23"/>
          <w:szCs w:val="23"/>
        </w:rPr>
        <w:t>André Martin</w:t>
      </w:r>
    </w:p>
    <w:p w14:paraId="58601BEB" w14:textId="77777777" w:rsidR="00A1704E" w:rsidRPr="00CA4D8E" w:rsidRDefault="00FF0397">
      <w:pPr>
        <w:pStyle w:val="Normal1"/>
        <w:ind w:left="28" w:right="1750"/>
        <w:jc w:val="both"/>
        <w:rPr>
          <w:rFonts w:ascii="Arial" w:hAnsi="Arial" w:cs="Arial"/>
          <w:sz w:val="23"/>
          <w:szCs w:val="23"/>
        </w:rPr>
      </w:pPr>
      <w:r w:rsidRPr="00CA4D8E">
        <w:rPr>
          <w:rFonts w:ascii="Arial" w:hAnsi="Arial" w:cs="Arial"/>
          <w:sz w:val="23"/>
          <w:szCs w:val="23"/>
        </w:rPr>
        <w:t>Président-directeur général</w:t>
      </w:r>
    </w:p>
    <w:p w14:paraId="7A1BF483" w14:textId="77777777" w:rsidR="00A1704E" w:rsidRPr="00CA4D8E" w:rsidRDefault="00A1704E">
      <w:pPr>
        <w:pStyle w:val="Normal1"/>
        <w:tabs>
          <w:tab w:val="left" w:pos="6740"/>
        </w:tabs>
        <w:ind w:left="28" w:right="28"/>
        <w:jc w:val="both"/>
        <w:rPr>
          <w:rFonts w:ascii="Arial" w:hAnsi="Arial" w:cs="Arial"/>
          <w:sz w:val="23"/>
          <w:szCs w:val="23"/>
        </w:rPr>
      </w:pPr>
    </w:p>
    <w:p w14:paraId="1D80463F" w14:textId="77777777" w:rsidR="009343CF" w:rsidRDefault="009343CF">
      <w:pPr>
        <w:pStyle w:val="Normal1"/>
        <w:tabs>
          <w:tab w:val="left" w:pos="6740"/>
        </w:tabs>
        <w:ind w:left="28" w:right="28"/>
        <w:jc w:val="both"/>
        <w:rPr>
          <w:rFonts w:ascii="Arial" w:hAnsi="Arial" w:cs="Arial"/>
          <w:sz w:val="23"/>
          <w:szCs w:val="23"/>
        </w:rPr>
      </w:pPr>
    </w:p>
    <w:p w14:paraId="5D138DB7" w14:textId="77777777" w:rsidR="00430BE7" w:rsidRPr="00CA4D8E" w:rsidRDefault="00430BE7">
      <w:pPr>
        <w:pStyle w:val="Normal1"/>
        <w:tabs>
          <w:tab w:val="left" w:pos="6740"/>
        </w:tabs>
        <w:ind w:left="28" w:right="28"/>
        <w:jc w:val="both"/>
        <w:rPr>
          <w:rFonts w:ascii="Arial" w:hAnsi="Arial" w:cs="Arial"/>
          <w:sz w:val="23"/>
          <w:szCs w:val="23"/>
        </w:rPr>
      </w:pPr>
    </w:p>
    <w:p w14:paraId="52309379" w14:textId="77777777" w:rsidR="009343CF" w:rsidRPr="00CA4D8E" w:rsidRDefault="009343CF">
      <w:pPr>
        <w:pStyle w:val="Normal1"/>
        <w:tabs>
          <w:tab w:val="left" w:pos="6740"/>
        </w:tabs>
        <w:ind w:left="28" w:right="28"/>
        <w:jc w:val="both"/>
        <w:rPr>
          <w:rFonts w:ascii="Arial" w:hAnsi="Arial" w:cs="Arial"/>
          <w:sz w:val="23"/>
          <w:szCs w:val="23"/>
        </w:rPr>
      </w:pPr>
    </w:p>
    <w:p w14:paraId="2C967BAC" w14:textId="0F04B8A4" w:rsidR="00A1704E" w:rsidRPr="00CA4D8E" w:rsidRDefault="005631CE">
      <w:pPr>
        <w:pStyle w:val="Normal1"/>
        <w:ind w:left="28"/>
        <w:rPr>
          <w:rFonts w:ascii="Arial" w:hAnsi="Arial" w:cs="Arial"/>
          <w:sz w:val="23"/>
          <w:szCs w:val="23"/>
        </w:rPr>
      </w:pPr>
      <w:r w:rsidRPr="00CA4D8E">
        <w:rPr>
          <w:rFonts w:ascii="Arial" w:hAnsi="Arial" w:cs="Arial"/>
          <w:sz w:val="23"/>
          <w:szCs w:val="23"/>
        </w:rPr>
        <w:t>À</w:t>
      </w:r>
      <w:r w:rsidR="00FF0397" w:rsidRPr="00CA4D8E">
        <w:rPr>
          <w:rFonts w:ascii="Arial" w:hAnsi="Arial" w:cs="Arial"/>
          <w:sz w:val="23"/>
          <w:szCs w:val="23"/>
        </w:rPr>
        <w:t xml:space="preserve"> </w:t>
      </w:r>
      <w:r w:rsidR="001E51ED" w:rsidRPr="001E51ED">
        <w:rPr>
          <w:rFonts w:ascii="Arial" w:hAnsi="Arial" w:cs="Arial"/>
          <w:color w:val="FF0000"/>
          <w:sz w:val="23"/>
          <w:szCs w:val="23"/>
        </w:rPr>
        <w:t>XX</w:t>
      </w:r>
      <w:r w:rsidR="00FF0397" w:rsidRPr="00CA4D8E">
        <w:rPr>
          <w:rFonts w:ascii="Arial" w:hAnsi="Arial" w:cs="Arial"/>
          <w:sz w:val="23"/>
          <w:szCs w:val="23"/>
        </w:rPr>
        <w:t xml:space="preserve">, le    </w:t>
      </w:r>
      <w:r w:rsidR="00FF0397" w:rsidRPr="00CA4D8E">
        <w:rPr>
          <w:rFonts w:ascii="Arial" w:hAnsi="Arial" w:cs="Arial"/>
          <w:sz w:val="23"/>
          <w:szCs w:val="23"/>
          <w:vertAlign w:val="superscript"/>
        </w:rPr>
        <w:t>e</w:t>
      </w:r>
      <w:r w:rsidR="00FF0397" w:rsidRPr="00CA4D8E">
        <w:rPr>
          <w:rFonts w:ascii="Arial" w:hAnsi="Arial" w:cs="Arial"/>
          <w:sz w:val="23"/>
          <w:szCs w:val="23"/>
        </w:rPr>
        <w:t xml:space="preserve"> jour du mois de                            20</w:t>
      </w:r>
      <w:r w:rsidR="003C25F2" w:rsidRPr="00536695">
        <w:rPr>
          <w:rFonts w:ascii="Arial" w:hAnsi="Arial" w:cs="Arial"/>
          <w:sz w:val="23"/>
          <w:szCs w:val="23"/>
          <w:highlight w:val="yellow"/>
        </w:rPr>
        <w:t>20</w:t>
      </w:r>
      <w:r w:rsidR="00FF0397" w:rsidRPr="00CA4D8E">
        <w:rPr>
          <w:rFonts w:ascii="Arial" w:hAnsi="Arial" w:cs="Arial"/>
          <w:sz w:val="23"/>
          <w:szCs w:val="23"/>
        </w:rPr>
        <w:t>.</w:t>
      </w:r>
    </w:p>
    <w:p w14:paraId="241352D9" w14:textId="77777777" w:rsidR="00A1704E" w:rsidRDefault="00A1704E">
      <w:pPr>
        <w:pStyle w:val="Normal1"/>
        <w:tabs>
          <w:tab w:val="left" w:pos="2820"/>
          <w:tab w:val="left" w:pos="3969"/>
          <w:tab w:val="left" w:pos="6740"/>
        </w:tabs>
        <w:ind w:right="28"/>
        <w:jc w:val="both"/>
        <w:rPr>
          <w:rFonts w:ascii="Arial" w:hAnsi="Arial" w:cs="Arial"/>
          <w:sz w:val="23"/>
          <w:szCs w:val="23"/>
        </w:rPr>
      </w:pPr>
    </w:p>
    <w:p w14:paraId="145E0EC0" w14:textId="77777777" w:rsidR="005631CE" w:rsidRPr="00CA4D8E" w:rsidRDefault="005631CE">
      <w:pPr>
        <w:pStyle w:val="Normal1"/>
        <w:tabs>
          <w:tab w:val="left" w:pos="2820"/>
          <w:tab w:val="left" w:pos="3969"/>
          <w:tab w:val="left" w:pos="6740"/>
        </w:tabs>
        <w:ind w:right="28"/>
        <w:jc w:val="both"/>
        <w:rPr>
          <w:rFonts w:ascii="Arial" w:hAnsi="Arial" w:cs="Arial"/>
          <w:sz w:val="23"/>
          <w:szCs w:val="23"/>
        </w:rPr>
      </w:pPr>
    </w:p>
    <w:p w14:paraId="77688CE6" w14:textId="77777777" w:rsidR="00A1704E" w:rsidRPr="00CA4D8E" w:rsidRDefault="009B548E">
      <w:pPr>
        <w:pStyle w:val="Normal1"/>
        <w:tabs>
          <w:tab w:val="left" w:pos="2820"/>
          <w:tab w:val="left" w:pos="3969"/>
          <w:tab w:val="left" w:pos="6740"/>
        </w:tabs>
        <w:ind w:left="28" w:right="28"/>
        <w:jc w:val="both"/>
        <w:rPr>
          <w:rFonts w:ascii="Arial" w:hAnsi="Arial" w:cs="Arial"/>
          <w:color w:val="auto"/>
          <w:sz w:val="23"/>
          <w:szCs w:val="23"/>
        </w:rPr>
      </w:pPr>
      <w:r>
        <w:rPr>
          <w:rFonts w:ascii="Arial" w:hAnsi="Arial" w:cs="Arial"/>
          <w:smallCaps/>
          <w:sz w:val="23"/>
          <w:szCs w:val="23"/>
        </w:rPr>
        <w:t xml:space="preserve">Ville de </w:t>
      </w:r>
      <w:r w:rsidR="00D8541B" w:rsidRPr="001E51ED">
        <w:rPr>
          <w:rFonts w:ascii="Arial" w:hAnsi="Arial" w:cs="Arial"/>
          <w:smallCaps/>
          <w:color w:val="FF0000"/>
          <w:sz w:val="23"/>
          <w:szCs w:val="23"/>
        </w:rPr>
        <w:t>XX</w:t>
      </w:r>
    </w:p>
    <w:p w14:paraId="00F259C1" w14:textId="77777777" w:rsidR="00A1704E" w:rsidRPr="00CA4D8E" w:rsidRDefault="00A1704E">
      <w:pPr>
        <w:pStyle w:val="Normal1"/>
        <w:tabs>
          <w:tab w:val="left" w:pos="3280"/>
        </w:tabs>
        <w:ind w:left="28" w:right="28"/>
        <w:jc w:val="both"/>
        <w:rPr>
          <w:rFonts w:ascii="Arial" w:hAnsi="Arial" w:cs="Arial"/>
          <w:color w:val="auto"/>
          <w:sz w:val="23"/>
          <w:szCs w:val="23"/>
        </w:rPr>
      </w:pPr>
    </w:p>
    <w:p w14:paraId="6C6A00E0" w14:textId="77777777" w:rsidR="00A1704E" w:rsidRPr="00CA4D8E" w:rsidRDefault="00A1704E">
      <w:pPr>
        <w:pStyle w:val="Normal1"/>
        <w:tabs>
          <w:tab w:val="left" w:pos="3280"/>
        </w:tabs>
        <w:ind w:left="28" w:right="28"/>
        <w:jc w:val="both"/>
        <w:rPr>
          <w:rFonts w:ascii="Arial" w:hAnsi="Arial" w:cs="Arial"/>
          <w:color w:val="auto"/>
          <w:sz w:val="23"/>
          <w:szCs w:val="23"/>
        </w:rPr>
      </w:pPr>
    </w:p>
    <w:p w14:paraId="39B08152" w14:textId="77777777" w:rsidR="00A1704E" w:rsidRPr="00CA4D8E" w:rsidRDefault="00A1704E">
      <w:pPr>
        <w:pStyle w:val="Normal1"/>
        <w:tabs>
          <w:tab w:val="left" w:pos="3969"/>
          <w:tab w:val="left" w:pos="6740"/>
        </w:tabs>
        <w:ind w:left="28" w:right="28"/>
        <w:jc w:val="both"/>
        <w:rPr>
          <w:rFonts w:ascii="Arial" w:hAnsi="Arial" w:cs="Arial"/>
          <w:color w:val="auto"/>
          <w:sz w:val="23"/>
          <w:szCs w:val="23"/>
        </w:rPr>
      </w:pPr>
    </w:p>
    <w:p w14:paraId="435DF40A" w14:textId="77777777" w:rsidR="00A1704E" w:rsidRPr="00CA4D8E" w:rsidRDefault="00ED012C">
      <w:pPr>
        <w:pStyle w:val="Normal1"/>
        <w:ind w:left="28" w:right="1750"/>
        <w:jc w:val="both"/>
        <w:rPr>
          <w:rFonts w:ascii="Arial" w:hAnsi="Arial" w:cs="Arial"/>
          <w:color w:val="auto"/>
          <w:sz w:val="23"/>
          <w:szCs w:val="23"/>
        </w:rPr>
      </w:pPr>
      <w:r>
        <w:rPr>
          <w:rFonts w:ascii="Arial" w:hAnsi="Arial" w:cs="Arial"/>
          <w:color w:val="auto"/>
          <w:sz w:val="23"/>
          <w:szCs w:val="23"/>
        </w:rPr>
        <w:t>___________________________________</w:t>
      </w:r>
      <w:r w:rsidR="005631CE" w:rsidRPr="00CA4D8E">
        <w:rPr>
          <w:rFonts w:ascii="Arial" w:hAnsi="Arial" w:cs="Arial"/>
          <w:color w:val="auto"/>
          <w:sz w:val="23"/>
          <w:szCs w:val="23"/>
        </w:rPr>
        <w:t xml:space="preserve"> </w:t>
      </w:r>
    </w:p>
    <w:p w14:paraId="066807E4" w14:textId="77777777" w:rsidR="00021324" w:rsidRDefault="00021324">
      <w:pPr>
        <w:pStyle w:val="Normal1"/>
        <w:ind w:left="28" w:right="1750"/>
        <w:jc w:val="both"/>
        <w:rPr>
          <w:rFonts w:ascii="Arial" w:hAnsi="Arial" w:cs="Arial"/>
          <w:sz w:val="23"/>
          <w:szCs w:val="23"/>
        </w:rPr>
      </w:pPr>
      <w:r w:rsidRPr="004D08F3">
        <w:rPr>
          <w:rFonts w:ascii="Arial" w:hAnsi="Arial" w:cs="Arial"/>
          <w:sz w:val="23"/>
          <w:szCs w:val="23"/>
        </w:rPr>
        <w:t xml:space="preserve">M. </w:t>
      </w:r>
      <w:r w:rsidR="00D8541B">
        <w:rPr>
          <w:rFonts w:ascii="Arial" w:hAnsi="Arial" w:cs="Arial"/>
          <w:sz w:val="23"/>
          <w:szCs w:val="23"/>
        </w:rPr>
        <w:t xml:space="preserve">ou Mme. </w:t>
      </w:r>
      <w:r w:rsidR="00D8541B" w:rsidRPr="001E51ED">
        <w:rPr>
          <w:rFonts w:ascii="Arial" w:hAnsi="Arial" w:cs="Arial"/>
          <w:color w:val="FF0000"/>
          <w:sz w:val="23"/>
          <w:szCs w:val="23"/>
        </w:rPr>
        <w:t>XX</w:t>
      </w:r>
      <w:r w:rsidR="009B548E">
        <w:rPr>
          <w:rFonts w:ascii="Arial" w:hAnsi="Arial" w:cs="Arial"/>
          <w:sz w:val="23"/>
          <w:szCs w:val="23"/>
        </w:rPr>
        <w:t xml:space="preserve"> </w:t>
      </w:r>
    </w:p>
    <w:p w14:paraId="60036AA7" w14:textId="77777777" w:rsidR="005631CE" w:rsidRPr="001E51ED" w:rsidRDefault="00021324">
      <w:pPr>
        <w:pStyle w:val="Normal1"/>
        <w:ind w:left="28" w:right="1750"/>
        <w:jc w:val="both"/>
        <w:rPr>
          <w:rFonts w:ascii="Arial" w:hAnsi="Arial" w:cs="Arial"/>
          <w:color w:val="FF0000"/>
          <w:sz w:val="23"/>
          <w:szCs w:val="23"/>
        </w:rPr>
      </w:pPr>
      <w:r w:rsidRPr="001E51ED">
        <w:rPr>
          <w:rFonts w:ascii="Arial" w:hAnsi="Arial" w:cs="Arial"/>
          <w:color w:val="FF0000"/>
          <w:sz w:val="23"/>
          <w:szCs w:val="23"/>
        </w:rPr>
        <w:t>Maire</w:t>
      </w:r>
      <w:r w:rsidR="00D8541B" w:rsidRPr="001E51ED">
        <w:rPr>
          <w:rFonts w:ascii="Arial" w:hAnsi="Arial" w:cs="Arial"/>
          <w:color w:val="FF0000"/>
          <w:sz w:val="23"/>
          <w:szCs w:val="23"/>
        </w:rPr>
        <w:t xml:space="preserve"> ou Mairesse</w:t>
      </w:r>
    </w:p>
    <w:p w14:paraId="7E1F64AD" w14:textId="77777777" w:rsidR="005631CE" w:rsidRPr="00CA4D8E" w:rsidRDefault="005631CE">
      <w:pPr>
        <w:pStyle w:val="Normal1"/>
        <w:ind w:left="28" w:right="1750"/>
        <w:jc w:val="both"/>
        <w:rPr>
          <w:rFonts w:ascii="Arial" w:hAnsi="Arial" w:cs="Arial"/>
          <w:color w:val="auto"/>
          <w:sz w:val="23"/>
          <w:szCs w:val="23"/>
        </w:rPr>
      </w:pPr>
    </w:p>
    <w:p w14:paraId="15664327" w14:textId="77777777" w:rsidR="005631CE" w:rsidRDefault="005631CE">
      <w:pPr>
        <w:pStyle w:val="Normal1"/>
        <w:ind w:left="28" w:right="1750"/>
        <w:jc w:val="both"/>
        <w:rPr>
          <w:rFonts w:ascii="Arial" w:hAnsi="Arial" w:cs="Arial"/>
          <w:color w:val="auto"/>
          <w:sz w:val="23"/>
          <w:szCs w:val="23"/>
        </w:rPr>
      </w:pPr>
    </w:p>
    <w:p w14:paraId="0F2ADDDA" w14:textId="77777777" w:rsidR="00AF7A70" w:rsidRDefault="00AF7A70">
      <w:pPr>
        <w:pStyle w:val="Normal1"/>
        <w:ind w:left="28" w:right="1750"/>
        <w:jc w:val="both"/>
        <w:rPr>
          <w:rFonts w:ascii="Arial" w:hAnsi="Arial" w:cs="Arial"/>
          <w:color w:val="auto"/>
          <w:sz w:val="23"/>
          <w:szCs w:val="23"/>
        </w:rPr>
      </w:pPr>
    </w:p>
    <w:p w14:paraId="7A8DADE3" w14:textId="77777777" w:rsidR="00AF7A70" w:rsidRDefault="00AF7A70">
      <w:pPr>
        <w:pStyle w:val="Normal1"/>
        <w:ind w:left="28" w:right="1750"/>
        <w:jc w:val="both"/>
        <w:rPr>
          <w:rFonts w:ascii="Arial" w:hAnsi="Arial" w:cs="Arial"/>
          <w:color w:val="auto"/>
          <w:sz w:val="23"/>
          <w:szCs w:val="23"/>
        </w:rPr>
      </w:pPr>
    </w:p>
    <w:p w14:paraId="2854D86D" w14:textId="77777777" w:rsidR="00AF7A70" w:rsidRDefault="00AF7A70">
      <w:pPr>
        <w:pStyle w:val="Normal1"/>
        <w:ind w:left="28" w:right="1750"/>
        <w:jc w:val="both"/>
        <w:rPr>
          <w:rFonts w:ascii="Arial" w:hAnsi="Arial" w:cs="Arial"/>
          <w:color w:val="auto"/>
          <w:sz w:val="23"/>
          <w:szCs w:val="23"/>
        </w:rPr>
      </w:pPr>
    </w:p>
    <w:p w14:paraId="59FF83EB" w14:textId="77777777" w:rsidR="00AF7A70" w:rsidRDefault="00AF7A70">
      <w:pPr>
        <w:pStyle w:val="Normal1"/>
        <w:ind w:left="28" w:right="1750"/>
        <w:jc w:val="both"/>
        <w:rPr>
          <w:rFonts w:ascii="Arial" w:hAnsi="Arial" w:cs="Arial"/>
          <w:color w:val="auto"/>
          <w:sz w:val="23"/>
          <w:szCs w:val="23"/>
        </w:rPr>
      </w:pPr>
    </w:p>
    <w:p w14:paraId="3A74C2A9" w14:textId="77777777" w:rsidR="00AF7A70" w:rsidRDefault="00AF7A70">
      <w:pPr>
        <w:pStyle w:val="Normal1"/>
        <w:ind w:left="28" w:right="1750"/>
        <w:jc w:val="both"/>
        <w:rPr>
          <w:rFonts w:ascii="Arial" w:hAnsi="Arial" w:cs="Arial"/>
          <w:color w:val="auto"/>
          <w:sz w:val="23"/>
          <w:szCs w:val="23"/>
        </w:rPr>
      </w:pPr>
    </w:p>
    <w:p w14:paraId="2C5CA3A3" w14:textId="77777777" w:rsidR="00AF7A70" w:rsidRDefault="00AF7A70">
      <w:pPr>
        <w:pStyle w:val="Normal1"/>
        <w:ind w:left="28" w:right="1750"/>
        <w:jc w:val="both"/>
        <w:rPr>
          <w:rFonts w:ascii="Arial" w:hAnsi="Arial" w:cs="Arial"/>
          <w:color w:val="auto"/>
          <w:sz w:val="23"/>
          <w:szCs w:val="23"/>
        </w:rPr>
      </w:pPr>
    </w:p>
    <w:p w14:paraId="78FE80AC" w14:textId="77777777" w:rsidR="00AF7A70" w:rsidRDefault="00AF7A70">
      <w:pPr>
        <w:pStyle w:val="Normal1"/>
        <w:ind w:left="28" w:right="1750"/>
        <w:jc w:val="both"/>
        <w:rPr>
          <w:rFonts w:ascii="Arial" w:hAnsi="Arial" w:cs="Arial"/>
          <w:color w:val="auto"/>
          <w:sz w:val="23"/>
          <w:szCs w:val="23"/>
        </w:rPr>
      </w:pPr>
    </w:p>
    <w:p w14:paraId="569B4C3B" w14:textId="77777777" w:rsidR="00AF7A70" w:rsidRDefault="00AF7A70">
      <w:pPr>
        <w:pStyle w:val="Normal1"/>
        <w:ind w:left="28" w:right="1750"/>
        <w:jc w:val="both"/>
        <w:rPr>
          <w:rFonts w:ascii="Arial" w:hAnsi="Arial" w:cs="Arial"/>
          <w:color w:val="auto"/>
          <w:sz w:val="23"/>
          <w:szCs w:val="23"/>
        </w:rPr>
      </w:pPr>
    </w:p>
    <w:p w14:paraId="1EC8561E" w14:textId="77777777" w:rsidR="00AF7A70" w:rsidRDefault="00AF7A70">
      <w:pPr>
        <w:pStyle w:val="Normal1"/>
        <w:ind w:left="28" w:right="1750"/>
        <w:jc w:val="both"/>
        <w:rPr>
          <w:rFonts w:ascii="Arial" w:hAnsi="Arial" w:cs="Arial"/>
          <w:color w:val="auto"/>
          <w:sz w:val="23"/>
          <w:szCs w:val="23"/>
        </w:rPr>
      </w:pPr>
    </w:p>
    <w:p w14:paraId="069C78D8" w14:textId="77777777" w:rsidR="00AF7A70" w:rsidRDefault="00AF7A70">
      <w:pPr>
        <w:pStyle w:val="Normal1"/>
        <w:ind w:left="28" w:right="1750"/>
        <w:jc w:val="both"/>
        <w:rPr>
          <w:rFonts w:ascii="Arial" w:hAnsi="Arial" w:cs="Arial"/>
          <w:color w:val="auto"/>
          <w:sz w:val="23"/>
          <w:szCs w:val="23"/>
        </w:rPr>
      </w:pPr>
    </w:p>
    <w:p w14:paraId="3BD4B5EF" w14:textId="77777777" w:rsidR="00AF7A70" w:rsidRDefault="00AF7A70">
      <w:pPr>
        <w:pStyle w:val="Normal1"/>
        <w:ind w:left="28" w:right="1750"/>
        <w:jc w:val="both"/>
        <w:rPr>
          <w:rFonts w:ascii="Arial" w:hAnsi="Arial" w:cs="Arial"/>
          <w:color w:val="auto"/>
          <w:sz w:val="23"/>
          <w:szCs w:val="23"/>
        </w:rPr>
      </w:pPr>
    </w:p>
    <w:p w14:paraId="6A5465E4" w14:textId="77777777" w:rsidR="00AF7A70" w:rsidRDefault="00AF7A70">
      <w:pPr>
        <w:pStyle w:val="Normal1"/>
        <w:ind w:left="28" w:right="1750"/>
        <w:jc w:val="both"/>
        <w:rPr>
          <w:rFonts w:ascii="Arial" w:hAnsi="Arial" w:cs="Arial"/>
          <w:color w:val="auto"/>
          <w:sz w:val="23"/>
          <w:szCs w:val="23"/>
        </w:rPr>
      </w:pPr>
    </w:p>
    <w:p w14:paraId="42D5D463" w14:textId="77777777" w:rsidR="00AF7A70" w:rsidRDefault="00AF7A70">
      <w:pPr>
        <w:pStyle w:val="Normal1"/>
        <w:ind w:left="28" w:right="1750"/>
        <w:jc w:val="both"/>
        <w:rPr>
          <w:rFonts w:ascii="Arial" w:hAnsi="Arial" w:cs="Arial"/>
          <w:color w:val="auto"/>
          <w:sz w:val="23"/>
          <w:szCs w:val="23"/>
        </w:rPr>
      </w:pPr>
    </w:p>
    <w:p w14:paraId="2041BDC6" w14:textId="77777777" w:rsidR="00AF7A70" w:rsidRDefault="00AF7A70">
      <w:pPr>
        <w:pStyle w:val="Normal1"/>
        <w:ind w:left="28" w:right="1750"/>
        <w:jc w:val="both"/>
        <w:rPr>
          <w:rFonts w:ascii="Arial" w:hAnsi="Arial" w:cs="Arial"/>
          <w:color w:val="auto"/>
          <w:sz w:val="23"/>
          <w:szCs w:val="23"/>
        </w:rPr>
      </w:pPr>
    </w:p>
    <w:p w14:paraId="151A064F" w14:textId="77777777" w:rsidR="00AF7A70" w:rsidRDefault="00AF7A70">
      <w:pPr>
        <w:pStyle w:val="Normal1"/>
        <w:ind w:left="28" w:right="1750"/>
        <w:jc w:val="both"/>
        <w:rPr>
          <w:rFonts w:ascii="Arial" w:hAnsi="Arial" w:cs="Arial"/>
          <w:color w:val="auto"/>
          <w:sz w:val="23"/>
          <w:szCs w:val="23"/>
        </w:rPr>
      </w:pPr>
    </w:p>
    <w:p w14:paraId="2270D314" w14:textId="77777777" w:rsidR="00AF7A70" w:rsidRDefault="00AF7A70">
      <w:pPr>
        <w:pStyle w:val="Normal1"/>
        <w:ind w:left="28" w:right="1750"/>
        <w:jc w:val="both"/>
        <w:rPr>
          <w:rFonts w:ascii="Arial" w:hAnsi="Arial" w:cs="Arial"/>
          <w:color w:val="auto"/>
          <w:sz w:val="23"/>
          <w:szCs w:val="23"/>
        </w:rPr>
      </w:pPr>
    </w:p>
    <w:p w14:paraId="5D5E5997" w14:textId="77777777" w:rsidR="00AF7A70" w:rsidRDefault="00AF7A70">
      <w:pPr>
        <w:pStyle w:val="Normal1"/>
        <w:ind w:left="28" w:right="1750"/>
        <w:jc w:val="both"/>
        <w:rPr>
          <w:rFonts w:ascii="Arial" w:hAnsi="Arial" w:cs="Arial"/>
          <w:color w:val="auto"/>
          <w:sz w:val="23"/>
          <w:szCs w:val="23"/>
        </w:rPr>
      </w:pPr>
    </w:p>
    <w:p w14:paraId="079FDFF5" w14:textId="77777777" w:rsidR="00AF7A70" w:rsidRDefault="00AF7A70">
      <w:pPr>
        <w:pStyle w:val="Normal1"/>
        <w:ind w:left="28" w:right="1750"/>
        <w:jc w:val="both"/>
        <w:rPr>
          <w:rFonts w:ascii="Arial" w:hAnsi="Arial" w:cs="Arial"/>
          <w:color w:val="auto"/>
          <w:sz w:val="23"/>
          <w:szCs w:val="23"/>
        </w:rPr>
      </w:pPr>
    </w:p>
    <w:p w14:paraId="1B5F7546" w14:textId="77777777" w:rsidR="00AF7A70" w:rsidRDefault="00AF7A70">
      <w:pPr>
        <w:pStyle w:val="Normal1"/>
        <w:ind w:left="28" w:right="1750"/>
        <w:jc w:val="both"/>
        <w:rPr>
          <w:rFonts w:ascii="Arial" w:hAnsi="Arial" w:cs="Arial"/>
          <w:color w:val="auto"/>
          <w:sz w:val="23"/>
          <w:szCs w:val="23"/>
        </w:rPr>
      </w:pPr>
    </w:p>
    <w:p w14:paraId="3822CBE8" w14:textId="77777777" w:rsidR="00AF7A70" w:rsidRDefault="00AF7A70">
      <w:pPr>
        <w:pStyle w:val="Normal1"/>
        <w:ind w:left="28" w:right="1750"/>
        <w:jc w:val="both"/>
        <w:rPr>
          <w:rFonts w:ascii="Arial" w:hAnsi="Arial" w:cs="Arial"/>
          <w:color w:val="auto"/>
          <w:sz w:val="23"/>
          <w:szCs w:val="23"/>
        </w:rPr>
      </w:pPr>
    </w:p>
    <w:p w14:paraId="29F55614" w14:textId="77777777" w:rsidR="00AF7A70" w:rsidRDefault="00AF7A70">
      <w:pPr>
        <w:pStyle w:val="Normal1"/>
        <w:ind w:left="28" w:right="1750"/>
        <w:jc w:val="both"/>
        <w:rPr>
          <w:rFonts w:ascii="Arial" w:hAnsi="Arial" w:cs="Arial"/>
          <w:color w:val="auto"/>
          <w:sz w:val="23"/>
          <w:szCs w:val="23"/>
        </w:rPr>
      </w:pPr>
    </w:p>
    <w:p w14:paraId="43F40C17" w14:textId="77777777" w:rsidR="00AF7A70" w:rsidRDefault="00AF7A70">
      <w:pPr>
        <w:pStyle w:val="Normal1"/>
        <w:ind w:left="28" w:right="1750"/>
        <w:jc w:val="both"/>
        <w:rPr>
          <w:rFonts w:ascii="Arial" w:hAnsi="Arial" w:cs="Arial"/>
          <w:color w:val="auto"/>
          <w:sz w:val="23"/>
          <w:szCs w:val="23"/>
        </w:rPr>
      </w:pPr>
    </w:p>
    <w:p w14:paraId="0480AB7F" w14:textId="77777777" w:rsidR="00AF7A70" w:rsidRDefault="00AF7A70">
      <w:pPr>
        <w:pStyle w:val="Normal1"/>
        <w:ind w:left="28" w:right="1750"/>
        <w:jc w:val="both"/>
        <w:rPr>
          <w:rFonts w:ascii="Arial" w:hAnsi="Arial" w:cs="Arial"/>
          <w:color w:val="auto"/>
          <w:sz w:val="23"/>
          <w:szCs w:val="23"/>
        </w:rPr>
      </w:pPr>
    </w:p>
    <w:p w14:paraId="573FD225" w14:textId="77777777" w:rsidR="00AF7A70" w:rsidRDefault="00AF7A70">
      <w:pPr>
        <w:pStyle w:val="Normal1"/>
        <w:ind w:left="28" w:right="1750"/>
        <w:jc w:val="both"/>
        <w:rPr>
          <w:rFonts w:ascii="Arial" w:hAnsi="Arial" w:cs="Arial"/>
          <w:color w:val="auto"/>
          <w:sz w:val="23"/>
          <w:szCs w:val="23"/>
        </w:rPr>
      </w:pPr>
    </w:p>
    <w:p w14:paraId="466DB952" w14:textId="77777777" w:rsidR="00AF7A70" w:rsidRDefault="00AF7A70">
      <w:pPr>
        <w:pStyle w:val="Normal1"/>
        <w:ind w:left="28" w:right="1750"/>
        <w:jc w:val="both"/>
        <w:rPr>
          <w:rFonts w:ascii="Arial" w:hAnsi="Arial" w:cs="Arial"/>
          <w:color w:val="auto"/>
          <w:sz w:val="23"/>
          <w:szCs w:val="23"/>
        </w:rPr>
      </w:pPr>
    </w:p>
    <w:p w14:paraId="7A6B5D7F" w14:textId="77777777" w:rsidR="00AF7A70" w:rsidRDefault="00AF7A70" w:rsidP="00E57C46">
      <w:pPr>
        <w:pStyle w:val="Normal1"/>
        <w:ind w:left="28" w:right="1750"/>
        <w:jc w:val="center"/>
        <w:rPr>
          <w:rFonts w:ascii="Arial" w:hAnsi="Arial" w:cs="Arial"/>
          <w:color w:val="auto"/>
          <w:sz w:val="36"/>
          <w:szCs w:val="36"/>
          <w:u w:val="single"/>
        </w:rPr>
      </w:pPr>
      <w:r w:rsidRPr="00E57C46">
        <w:rPr>
          <w:rFonts w:ascii="Arial" w:hAnsi="Arial" w:cs="Arial"/>
          <w:color w:val="auto"/>
          <w:sz w:val="36"/>
          <w:szCs w:val="36"/>
          <w:u w:val="single"/>
        </w:rPr>
        <w:t>ANNEXE 1</w:t>
      </w:r>
    </w:p>
    <w:p w14:paraId="03EEC1C2" w14:textId="77777777" w:rsidR="00AF7A70" w:rsidRDefault="00AF7A70" w:rsidP="00E57C46">
      <w:pPr>
        <w:pStyle w:val="Normal1"/>
        <w:ind w:left="28" w:right="1750"/>
        <w:jc w:val="center"/>
        <w:rPr>
          <w:rFonts w:ascii="Arial" w:hAnsi="Arial" w:cs="Arial"/>
          <w:color w:val="auto"/>
          <w:sz w:val="36"/>
          <w:szCs w:val="36"/>
          <w:u w:val="single"/>
        </w:rPr>
      </w:pPr>
    </w:p>
    <w:p w14:paraId="798BE340" w14:textId="77777777" w:rsidR="00AF7A70" w:rsidRDefault="00AF7A70" w:rsidP="00E57C46">
      <w:pPr>
        <w:pStyle w:val="Normal1"/>
        <w:ind w:left="28" w:right="1750"/>
        <w:rPr>
          <w:rFonts w:ascii="Arial" w:hAnsi="Arial" w:cs="Arial"/>
          <w:color w:val="auto"/>
          <w:sz w:val="36"/>
          <w:szCs w:val="36"/>
          <w:u w:val="single"/>
        </w:rPr>
      </w:pPr>
    </w:p>
    <w:p w14:paraId="0699FBCD" w14:textId="77777777" w:rsidR="00B2421A" w:rsidRDefault="00B2421A" w:rsidP="00E57C46">
      <w:pPr>
        <w:pStyle w:val="Normal1"/>
        <w:ind w:left="28" w:right="1750"/>
        <w:jc w:val="center"/>
        <w:rPr>
          <w:rFonts w:ascii="Arial" w:hAnsi="Arial" w:cs="Arial"/>
          <w:color w:val="auto"/>
          <w:sz w:val="36"/>
          <w:szCs w:val="36"/>
        </w:rPr>
      </w:pPr>
      <w:r>
        <w:rPr>
          <w:rFonts w:ascii="Arial" w:hAnsi="Arial" w:cs="Arial"/>
          <w:color w:val="auto"/>
          <w:sz w:val="36"/>
          <w:szCs w:val="36"/>
        </w:rPr>
        <w:t>CADRE D’INTERVENTION</w:t>
      </w:r>
    </w:p>
    <w:p w14:paraId="5C5D8A2A" w14:textId="77777777" w:rsidR="00AF7A70" w:rsidRPr="00F43B89" w:rsidRDefault="00B2421A" w:rsidP="00E57C46">
      <w:pPr>
        <w:pStyle w:val="Normal1"/>
        <w:ind w:left="28" w:right="1750"/>
        <w:jc w:val="center"/>
        <w:rPr>
          <w:rFonts w:ascii="Arial" w:hAnsi="Arial" w:cs="Arial"/>
          <w:color w:val="auto"/>
          <w:sz w:val="32"/>
          <w:szCs w:val="32"/>
        </w:rPr>
      </w:pPr>
      <w:r w:rsidRPr="00F43B89">
        <w:rPr>
          <w:rFonts w:ascii="Arial" w:hAnsi="Arial" w:cs="Arial"/>
          <w:color w:val="auto"/>
          <w:sz w:val="32"/>
          <w:szCs w:val="32"/>
        </w:rPr>
        <w:t>(</w:t>
      </w:r>
      <w:r w:rsidR="00F43B89" w:rsidRPr="00F43B89">
        <w:rPr>
          <w:rFonts w:ascii="Arial" w:hAnsi="Arial" w:cs="Arial"/>
          <w:color w:val="auto"/>
          <w:sz w:val="32"/>
          <w:szCs w:val="32"/>
        </w:rPr>
        <w:t xml:space="preserve">Document d’information </w:t>
      </w:r>
      <w:r w:rsidR="00E57C46" w:rsidRPr="00F43B89">
        <w:rPr>
          <w:rFonts w:ascii="Arial" w:hAnsi="Arial" w:cs="Arial"/>
          <w:color w:val="auto"/>
          <w:sz w:val="32"/>
          <w:szCs w:val="32"/>
        </w:rPr>
        <w:t xml:space="preserve">pour </w:t>
      </w:r>
      <w:r w:rsidRPr="00F43B89">
        <w:rPr>
          <w:rFonts w:ascii="Arial" w:hAnsi="Arial" w:cs="Arial"/>
          <w:color w:val="auto"/>
          <w:sz w:val="32"/>
          <w:szCs w:val="32"/>
        </w:rPr>
        <w:t xml:space="preserve">le </w:t>
      </w:r>
      <w:r w:rsidR="00E57C46" w:rsidRPr="00F43B89">
        <w:rPr>
          <w:rFonts w:ascii="Arial" w:hAnsi="Arial" w:cs="Arial"/>
          <w:color w:val="auto"/>
          <w:sz w:val="32"/>
          <w:szCs w:val="32"/>
        </w:rPr>
        <w:t>dépôt de projets dans le Fonds des municipalités pour la biodiversité</w:t>
      </w:r>
      <w:r w:rsidRPr="00F43B89">
        <w:rPr>
          <w:rFonts w:ascii="Arial" w:hAnsi="Arial" w:cs="Arial"/>
          <w:color w:val="auto"/>
          <w:sz w:val="32"/>
          <w:szCs w:val="32"/>
        </w:rPr>
        <w:t>)</w:t>
      </w:r>
    </w:p>
    <w:p w14:paraId="0B8A4AEC" w14:textId="77777777" w:rsidR="00447DBA" w:rsidRDefault="00447DBA" w:rsidP="00E57C46">
      <w:pPr>
        <w:pStyle w:val="Normal1"/>
        <w:ind w:left="28" w:right="1750"/>
        <w:jc w:val="center"/>
        <w:rPr>
          <w:rFonts w:ascii="Arial" w:hAnsi="Arial" w:cs="Arial"/>
          <w:color w:val="auto"/>
          <w:sz w:val="36"/>
          <w:szCs w:val="36"/>
        </w:rPr>
      </w:pPr>
    </w:p>
    <w:p w14:paraId="5368F528" w14:textId="77777777" w:rsidR="00447DBA" w:rsidRDefault="00447DBA" w:rsidP="00E57C46">
      <w:pPr>
        <w:pStyle w:val="Normal1"/>
        <w:ind w:left="28" w:right="1750"/>
        <w:jc w:val="center"/>
        <w:rPr>
          <w:rFonts w:ascii="Arial" w:hAnsi="Arial" w:cs="Arial"/>
          <w:color w:val="auto"/>
          <w:sz w:val="36"/>
          <w:szCs w:val="36"/>
        </w:rPr>
      </w:pPr>
    </w:p>
    <w:p w14:paraId="7C91ECEC" w14:textId="77777777" w:rsidR="00642058" w:rsidRDefault="00642058" w:rsidP="00E57C46">
      <w:pPr>
        <w:pStyle w:val="Normal1"/>
        <w:ind w:left="28" w:right="1750"/>
        <w:jc w:val="center"/>
        <w:rPr>
          <w:rFonts w:ascii="Arial" w:hAnsi="Arial" w:cs="Arial"/>
          <w:color w:val="auto"/>
          <w:sz w:val="36"/>
          <w:szCs w:val="36"/>
        </w:rPr>
      </w:pPr>
    </w:p>
    <w:p w14:paraId="053B216F" w14:textId="77777777" w:rsidR="00642058" w:rsidRDefault="00642058" w:rsidP="00E57C46">
      <w:pPr>
        <w:pStyle w:val="Normal1"/>
        <w:ind w:left="28" w:right="1750"/>
        <w:jc w:val="center"/>
        <w:rPr>
          <w:rFonts w:ascii="Arial" w:hAnsi="Arial" w:cs="Arial"/>
          <w:color w:val="auto"/>
          <w:sz w:val="36"/>
          <w:szCs w:val="36"/>
        </w:rPr>
      </w:pPr>
    </w:p>
    <w:p w14:paraId="487E5100" w14:textId="77777777" w:rsidR="00642058" w:rsidRDefault="00642058" w:rsidP="00E57C46">
      <w:pPr>
        <w:pStyle w:val="Normal1"/>
        <w:ind w:left="28" w:right="1750"/>
        <w:jc w:val="center"/>
        <w:rPr>
          <w:rFonts w:ascii="Arial" w:hAnsi="Arial" w:cs="Arial"/>
          <w:color w:val="auto"/>
          <w:sz w:val="36"/>
          <w:szCs w:val="36"/>
        </w:rPr>
      </w:pPr>
    </w:p>
    <w:p w14:paraId="30F65740" w14:textId="77777777" w:rsidR="00642058" w:rsidRDefault="00642058" w:rsidP="00E57C46">
      <w:pPr>
        <w:pStyle w:val="Normal1"/>
        <w:ind w:left="28" w:right="1750"/>
        <w:jc w:val="center"/>
        <w:rPr>
          <w:rFonts w:ascii="Arial" w:hAnsi="Arial" w:cs="Arial"/>
          <w:color w:val="auto"/>
          <w:sz w:val="36"/>
          <w:szCs w:val="36"/>
        </w:rPr>
      </w:pPr>
    </w:p>
    <w:p w14:paraId="757DFB74" w14:textId="77777777" w:rsidR="00642058" w:rsidRDefault="00642058" w:rsidP="00E57C46">
      <w:pPr>
        <w:pStyle w:val="Normal1"/>
        <w:ind w:left="28" w:right="1750"/>
        <w:jc w:val="center"/>
        <w:rPr>
          <w:rFonts w:ascii="Arial" w:hAnsi="Arial" w:cs="Arial"/>
          <w:color w:val="auto"/>
          <w:sz w:val="36"/>
          <w:szCs w:val="36"/>
        </w:rPr>
      </w:pPr>
    </w:p>
    <w:p w14:paraId="7D247CBC" w14:textId="77777777" w:rsidR="00642058" w:rsidRDefault="00642058" w:rsidP="00E57C46">
      <w:pPr>
        <w:pStyle w:val="Normal1"/>
        <w:ind w:left="28" w:right="1750"/>
        <w:jc w:val="center"/>
        <w:rPr>
          <w:rFonts w:ascii="Arial" w:hAnsi="Arial" w:cs="Arial"/>
          <w:color w:val="auto"/>
          <w:sz w:val="36"/>
          <w:szCs w:val="36"/>
        </w:rPr>
      </w:pPr>
    </w:p>
    <w:p w14:paraId="7BD23234" w14:textId="77777777" w:rsidR="00642058" w:rsidRDefault="00642058" w:rsidP="00E57C46">
      <w:pPr>
        <w:pStyle w:val="Normal1"/>
        <w:ind w:left="28" w:right="1750"/>
        <w:jc w:val="center"/>
        <w:rPr>
          <w:rFonts w:ascii="Arial" w:hAnsi="Arial" w:cs="Arial"/>
          <w:color w:val="auto"/>
          <w:sz w:val="36"/>
          <w:szCs w:val="36"/>
        </w:rPr>
      </w:pPr>
    </w:p>
    <w:p w14:paraId="49DCE31C" w14:textId="77777777" w:rsidR="00642058" w:rsidRDefault="00642058" w:rsidP="00E57C46">
      <w:pPr>
        <w:pStyle w:val="Normal1"/>
        <w:ind w:left="28" w:right="1750"/>
        <w:jc w:val="center"/>
        <w:rPr>
          <w:rFonts w:ascii="Arial" w:hAnsi="Arial" w:cs="Arial"/>
          <w:color w:val="auto"/>
          <w:sz w:val="36"/>
          <w:szCs w:val="36"/>
        </w:rPr>
      </w:pPr>
    </w:p>
    <w:p w14:paraId="3A018A81" w14:textId="77777777" w:rsidR="00642058" w:rsidRDefault="00642058" w:rsidP="00E57C46">
      <w:pPr>
        <w:pStyle w:val="Normal1"/>
        <w:ind w:left="28" w:right="1750"/>
        <w:jc w:val="center"/>
        <w:rPr>
          <w:rFonts w:ascii="Arial" w:hAnsi="Arial" w:cs="Arial"/>
          <w:color w:val="auto"/>
          <w:sz w:val="36"/>
          <w:szCs w:val="36"/>
        </w:rPr>
      </w:pPr>
    </w:p>
    <w:p w14:paraId="682B4ED4" w14:textId="77777777" w:rsidR="00642058" w:rsidRDefault="00642058" w:rsidP="00E57C46">
      <w:pPr>
        <w:pStyle w:val="Normal1"/>
        <w:ind w:left="28" w:right="1750"/>
        <w:jc w:val="center"/>
        <w:rPr>
          <w:rFonts w:ascii="Arial" w:hAnsi="Arial" w:cs="Arial"/>
          <w:color w:val="auto"/>
          <w:sz w:val="36"/>
          <w:szCs w:val="36"/>
        </w:rPr>
      </w:pPr>
    </w:p>
    <w:p w14:paraId="607BFE4B" w14:textId="77777777" w:rsidR="00642058" w:rsidRDefault="00642058" w:rsidP="00E57C46">
      <w:pPr>
        <w:pStyle w:val="Normal1"/>
        <w:ind w:left="28" w:right="1750"/>
        <w:jc w:val="center"/>
        <w:rPr>
          <w:rFonts w:ascii="Arial" w:hAnsi="Arial" w:cs="Arial"/>
          <w:color w:val="auto"/>
          <w:sz w:val="36"/>
          <w:szCs w:val="36"/>
        </w:rPr>
      </w:pPr>
    </w:p>
    <w:p w14:paraId="0FD776F0" w14:textId="77777777" w:rsidR="00642058" w:rsidRDefault="00642058" w:rsidP="00E57C46">
      <w:pPr>
        <w:pStyle w:val="Normal1"/>
        <w:ind w:left="28" w:right="1750"/>
        <w:jc w:val="center"/>
        <w:rPr>
          <w:rFonts w:ascii="Arial" w:hAnsi="Arial" w:cs="Arial"/>
          <w:color w:val="auto"/>
          <w:sz w:val="36"/>
          <w:szCs w:val="36"/>
        </w:rPr>
      </w:pPr>
    </w:p>
    <w:p w14:paraId="57FA9A0C" w14:textId="77777777" w:rsidR="00642058" w:rsidRDefault="00642058" w:rsidP="00E57C46">
      <w:pPr>
        <w:pStyle w:val="Normal1"/>
        <w:ind w:left="28" w:right="1750"/>
        <w:jc w:val="center"/>
        <w:rPr>
          <w:rFonts w:ascii="Arial" w:hAnsi="Arial" w:cs="Arial"/>
          <w:color w:val="auto"/>
          <w:sz w:val="36"/>
          <w:szCs w:val="36"/>
        </w:rPr>
      </w:pPr>
    </w:p>
    <w:p w14:paraId="43F4956D" w14:textId="77777777" w:rsidR="00642058" w:rsidRDefault="00642058" w:rsidP="00E57C46">
      <w:pPr>
        <w:pStyle w:val="Normal1"/>
        <w:ind w:left="28" w:right="1750"/>
        <w:jc w:val="center"/>
        <w:rPr>
          <w:rFonts w:ascii="Arial" w:hAnsi="Arial" w:cs="Arial"/>
          <w:color w:val="auto"/>
          <w:sz w:val="36"/>
          <w:szCs w:val="36"/>
        </w:rPr>
      </w:pPr>
    </w:p>
    <w:p w14:paraId="191552FD" w14:textId="77777777" w:rsidR="00642058" w:rsidRDefault="00642058" w:rsidP="00E57C46">
      <w:pPr>
        <w:pStyle w:val="Normal1"/>
        <w:ind w:left="28" w:right="1750"/>
        <w:jc w:val="center"/>
        <w:rPr>
          <w:rFonts w:ascii="Arial" w:hAnsi="Arial" w:cs="Arial"/>
          <w:color w:val="auto"/>
          <w:sz w:val="36"/>
          <w:szCs w:val="36"/>
        </w:rPr>
      </w:pPr>
    </w:p>
    <w:p w14:paraId="621D65F6" w14:textId="77777777" w:rsidR="00642058" w:rsidRDefault="00642058" w:rsidP="00E57C46">
      <w:pPr>
        <w:pStyle w:val="Normal1"/>
        <w:ind w:left="28" w:right="1750"/>
        <w:jc w:val="center"/>
        <w:rPr>
          <w:rFonts w:ascii="Arial" w:hAnsi="Arial" w:cs="Arial"/>
          <w:color w:val="auto"/>
          <w:sz w:val="36"/>
          <w:szCs w:val="36"/>
        </w:rPr>
      </w:pPr>
    </w:p>
    <w:p w14:paraId="1CDD7519" w14:textId="77777777" w:rsidR="00642058" w:rsidRDefault="00642058" w:rsidP="00E57C46">
      <w:pPr>
        <w:pStyle w:val="Normal1"/>
        <w:ind w:left="28" w:right="1750"/>
        <w:jc w:val="center"/>
        <w:rPr>
          <w:rFonts w:ascii="Arial" w:hAnsi="Arial" w:cs="Arial"/>
          <w:color w:val="auto"/>
          <w:sz w:val="36"/>
          <w:szCs w:val="36"/>
        </w:rPr>
      </w:pPr>
    </w:p>
    <w:p w14:paraId="76E1F4AE" w14:textId="77777777" w:rsidR="00642058" w:rsidRDefault="00642058" w:rsidP="00E57C46">
      <w:pPr>
        <w:pStyle w:val="Normal1"/>
        <w:ind w:left="28" w:right="1750"/>
        <w:jc w:val="center"/>
        <w:rPr>
          <w:rFonts w:ascii="Arial" w:hAnsi="Arial" w:cs="Arial"/>
          <w:color w:val="auto"/>
          <w:sz w:val="36"/>
          <w:szCs w:val="36"/>
        </w:rPr>
      </w:pPr>
    </w:p>
    <w:p w14:paraId="5574A4AE" w14:textId="77777777" w:rsidR="00642058" w:rsidRDefault="00642058" w:rsidP="00E57C46">
      <w:pPr>
        <w:pStyle w:val="Normal1"/>
        <w:ind w:left="28" w:right="1750"/>
        <w:jc w:val="center"/>
        <w:rPr>
          <w:rFonts w:ascii="Arial" w:hAnsi="Arial" w:cs="Arial"/>
          <w:color w:val="auto"/>
          <w:sz w:val="36"/>
          <w:szCs w:val="36"/>
        </w:rPr>
      </w:pPr>
    </w:p>
    <w:p w14:paraId="76DE8F95" w14:textId="77777777" w:rsidR="00642058" w:rsidRDefault="00642058" w:rsidP="00E57C46">
      <w:pPr>
        <w:pStyle w:val="Normal1"/>
        <w:ind w:left="28" w:right="1750"/>
        <w:jc w:val="center"/>
        <w:rPr>
          <w:rFonts w:ascii="Arial" w:hAnsi="Arial" w:cs="Arial"/>
          <w:color w:val="auto"/>
          <w:sz w:val="36"/>
          <w:szCs w:val="36"/>
        </w:rPr>
      </w:pPr>
    </w:p>
    <w:p w14:paraId="5337484E" w14:textId="77777777" w:rsidR="00642058" w:rsidRDefault="00642058" w:rsidP="00E57C46">
      <w:pPr>
        <w:pStyle w:val="Normal1"/>
        <w:ind w:left="28" w:right="1750"/>
        <w:jc w:val="center"/>
        <w:rPr>
          <w:rFonts w:ascii="Arial" w:hAnsi="Arial" w:cs="Arial"/>
          <w:color w:val="auto"/>
          <w:sz w:val="36"/>
          <w:szCs w:val="36"/>
        </w:rPr>
      </w:pPr>
    </w:p>
    <w:p w14:paraId="0ADDB7E0" w14:textId="77777777" w:rsidR="00642058" w:rsidRDefault="00642058" w:rsidP="00E57C46">
      <w:pPr>
        <w:pStyle w:val="Normal1"/>
        <w:ind w:left="28" w:right="1750"/>
        <w:jc w:val="center"/>
        <w:rPr>
          <w:rFonts w:ascii="Arial" w:hAnsi="Arial" w:cs="Arial"/>
          <w:color w:val="auto"/>
          <w:sz w:val="36"/>
          <w:szCs w:val="36"/>
        </w:rPr>
      </w:pPr>
    </w:p>
    <w:p w14:paraId="76E3B030" w14:textId="77777777" w:rsidR="00642058" w:rsidRDefault="00642058" w:rsidP="00E57C46">
      <w:pPr>
        <w:pStyle w:val="Normal1"/>
        <w:ind w:left="28" w:right="1750"/>
        <w:jc w:val="center"/>
        <w:rPr>
          <w:rFonts w:ascii="Arial" w:hAnsi="Arial" w:cs="Arial"/>
          <w:color w:val="auto"/>
          <w:sz w:val="36"/>
          <w:szCs w:val="36"/>
        </w:rPr>
      </w:pPr>
    </w:p>
    <w:p w14:paraId="17EB1AE6" w14:textId="77777777" w:rsidR="00642058" w:rsidRDefault="00642058" w:rsidP="00E57C46">
      <w:pPr>
        <w:pStyle w:val="Normal1"/>
        <w:ind w:left="28" w:right="1750"/>
        <w:jc w:val="center"/>
        <w:rPr>
          <w:rFonts w:ascii="Arial" w:hAnsi="Arial" w:cs="Arial"/>
          <w:color w:val="auto"/>
          <w:sz w:val="36"/>
          <w:szCs w:val="36"/>
        </w:rPr>
      </w:pPr>
    </w:p>
    <w:p w14:paraId="3173ADF7" w14:textId="77777777" w:rsidR="00642058" w:rsidRDefault="00642058" w:rsidP="00E57C46">
      <w:pPr>
        <w:pStyle w:val="Normal1"/>
        <w:ind w:left="28" w:right="1750"/>
        <w:jc w:val="center"/>
        <w:rPr>
          <w:rFonts w:ascii="Arial" w:hAnsi="Arial" w:cs="Arial"/>
          <w:color w:val="auto"/>
          <w:sz w:val="36"/>
          <w:szCs w:val="36"/>
        </w:rPr>
      </w:pPr>
    </w:p>
    <w:p w14:paraId="3DE5B05A" w14:textId="77777777" w:rsidR="00642058" w:rsidRDefault="00642058" w:rsidP="00E57C46">
      <w:pPr>
        <w:pStyle w:val="Normal1"/>
        <w:ind w:left="28" w:right="1750"/>
        <w:jc w:val="center"/>
        <w:rPr>
          <w:rFonts w:ascii="Arial" w:hAnsi="Arial" w:cs="Arial"/>
          <w:color w:val="auto"/>
          <w:sz w:val="36"/>
          <w:szCs w:val="36"/>
        </w:rPr>
      </w:pPr>
    </w:p>
    <w:p w14:paraId="2FAB3B72" w14:textId="77777777" w:rsidR="00642058" w:rsidRDefault="00642058" w:rsidP="00E57C46">
      <w:pPr>
        <w:pStyle w:val="Normal1"/>
        <w:ind w:left="28" w:right="1750"/>
        <w:jc w:val="center"/>
        <w:rPr>
          <w:rFonts w:ascii="Arial" w:hAnsi="Arial" w:cs="Arial"/>
          <w:color w:val="auto"/>
          <w:sz w:val="36"/>
          <w:szCs w:val="36"/>
        </w:rPr>
      </w:pPr>
    </w:p>
    <w:p w14:paraId="57145A95" w14:textId="77777777" w:rsidR="00642058" w:rsidRDefault="00642058" w:rsidP="00E57C46">
      <w:pPr>
        <w:pStyle w:val="Normal1"/>
        <w:ind w:left="28" w:right="1750"/>
        <w:jc w:val="center"/>
        <w:rPr>
          <w:rFonts w:ascii="Arial" w:hAnsi="Arial" w:cs="Arial"/>
          <w:color w:val="auto"/>
          <w:sz w:val="36"/>
          <w:szCs w:val="36"/>
        </w:rPr>
      </w:pPr>
    </w:p>
    <w:p w14:paraId="42E3DB9F" w14:textId="77777777" w:rsidR="00642058" w:rsidRDefault="00642058" w:rsidP="00E57C46">
      <w:pPr>
        <w:pStyle w:val="Normal1"/>
        <w:ind w:left="28" w:right="1750"/>
        <w:jc w:val="center"/>
        <w:rPr>
          <w:rFonts w:ascii="Arial" w:hAnsi="Arial" w:cs="Arial"/>
          <w:color w:val="auto"/>
          <w:sz w:val="36"/>
          <w:szCs w:val="36"/>
        </w:rPr>
      </w:pPr>
    </w:p>
    <w:p w14:paraId="3A6D4644" w14:textId="77777777" w:rsidR="00642058" w:rsidRDefault="00642058" w:rsidP="00642058">
      <w:pPr>
        <w:pStyle w:val="Normal1"/>
        <w:ind w:left="28" w:right="1750"/>
        <w:jc w:val="center"/>
        <w:rPr>
          <w:rFonts w:ascii="Arial" w:hAnsi="Arial" w:cs="Arial"/>
          <w:color w:val="auto"/>
          <w:sz w:val="36"/>
          <w:szCs w:val="36"/>
          <w:u w:val="single"/>
        </w:rPr>
      </w:pPr>
      <w:r w:rsidRPr="00D10A34">
        <w:rPr>
          <w:rFonts w:ascii="Arial" w:hAnsi="Arial" w:cs="Arial"/>
          <w:color w:val="auto"/>
          <w:sz w:val="36"/>
          <w:szCs w:val="36"/>
          <w:u w:val="single"/>
        </w:rPr>
        <w:t xml:space="preserve">ANNEXE </w:t>
      </w:r>
      <w:r>
        <w:rPr>
          <w:rFonts w:ascii="Arial" w:hAnsi="Arial" w:cs="Arial"/>
          <w:color w:val="auto"/>
          <w:sz w:val="36"/>
          <w:szCs w:val="36"/>
          <w:u w:val="single"/>
        </w:rPr>
        <w:t>2</w:t>
      </w:r>
    </w:p>
    <w:p w14:paraId="0D2D80F0" w14:textId="77777777" w:rsidR="00642058" w:rsidRDefault="00642058" w:rsidP="00AB63F5">
      <w:pPr>
        <w:pStyle w:val="Normal1"/>
        <w:ind w:left="28" w:right="1750"/>
        <w:jc w:val="center"/>
        <w:rPr>
          <w:rFonts w:ascii="Arial" w:hAnsi="Arial" w:cs="Arial"/>
          <w:color w:val="auto"/>
          <w:sz w:val="36"/>
          <w:szCs w:val="36"/>
        </w:rPr>
      </w:pPr>
    </w:p>
    <w:p w14:paraId="25B82FAF" w14:textId="77777777" w:rsidR="00BE63B4" w:rsidRPr="005A4561" w:rsidRDefault="00642058" w:rsidP="00BE63B4">
      <w:pPr>
        <w:ind w:left="-1276"/>
        <w:jc w:val="center"/>
        <w:rPr>
          <w:rFonts w:ascii="Arial" w:hAnsi="Arial" w:cs="Arial"/>
          <w:color w:val="auto"/>
          <w:sz w:val="36"/>
          <w:szCs w:val="36"/>
        </w:rPr>
      </w:pPr>
      <w:r>
        <w:rPr>
          <w:rFonts w:ascii="Arial" w:hAnsi="Arial" w:cs="Arial"/>
          <w:color w:val="auto"/>
          <w:sz w:val="36"/>
          <w:szCs w:val="36"/>
        </w:rPr>
        <w:t xml:space="preserve">CONTRIBUTION DE LA </w:t>
      </w:r>
      <w:r w:rsidRPr="00D749D0">
        <w:rPr>
          <w:rFonts w:ascii="Arial" w:hAnsi="Arial" w:cs="Arial"/>
          <w:color w:val="auto"/>
          <w:sz w:val="36"/>
          <w:szCs w:val="36"/>
        </w:rPr>
        <w:t>FONDATION</w:t>
      </w:r>
      <w:r w:rsidR="00BE63B4">
        <w:rPr>
          <w:rFonts w:ascii="Arial" w:hAnsi="Arial" w:cs="Arial"/>
          <w:color w:val="auto"/>
          <w:sz w:val="36"/>
          <w:szCs w:val="36"/>
        </w:rPr>
        <w:t xml:space="preserve"> ET DE SON PARTENAIRE </w:t>
      </w:r>
      <w:r w:rsidR="00BE63B4" w:rsidRPr="00BE63B4">
        <w:rPr>
          <w:rFonts w:ascii="Arial" w:hAnsi="Arial" w:cs="Arial"/>
          <w:color w:val="auto"/>
          <w:sz w:val="36"/>
          <w:szCs w:val="36"/>
        </w:rPr>
        <w:t>(</w:t>
      </w:r>
      <w:r w:rsidR="00BE63B4">
        <w:rPr>
          <w:rFonts w:ascii="Arial" w:hAnsi="Arial" w:cs="Arial"/>
          <w:bCs/>
          <w:sz w:val="36"/>
          <w:szCs w:val="36"/>
        </w:rPr>
        <w:t>Ministère de l’</w:t>
      </w:r>
      <w:r w:rsidR="00324117">
        <w:rPr>
          <w:rFonts w:ascii="Arial" w:hAnsi="Arial" w:cs="Arial"/>
          <w:bCs/>
          <w:sz w:val="36"/>
          <w:szCs w:val="36"/>
        </w:rPr>
        <w:t>E</w:t>
      </w:r>
      <w:r w:rsidR="00BE63B4">
        <w:rPr>
          <w:rFonts w:ascii="Arial" w:hAnsi="Arial" w:cs="Arial"/>
          <w:bCs/>
          <w:sz w:val="36"/>
          <w:szCs w:val="36"/>
        </w:rPr>
        <w:t xml:space="preserve">nvironnement et </w:t>
      </w:r>
      <w:r w:rsidR="00324117">
        <w:rPr>
          <w:rFonts w:ascii="Arial" w:hAnsi="Arial" w:cs="Arial"/>
          <w:bCs/>
          <w:sz w:val="36"/>
          <w:szCs w:val="36"/>
        </w:rPr>
        <w:t>de la L</w:t>
      </w:r>
      <w:r w:rsidR="00BE63B4">
        <w:rPr>
          <w:rFonts w:ascii="Arial" w:hAnsi="Arial" w:cs="Arial"/>
          <w:bCs/>
          <w:sz w:val="36"/>
          <w:szCs w:val="36"/>
        </w:rPr>
        <w:t xml:space="preserve">utte </w:t>
      </w:r>
      <w:r w:rsidR="00324117">
        <w:rPr>
          <w:rFonts w:ascii="Arial" w:hAnsi="Arial" w:cs="Arial"/>
          <w:bCs/>
          <w:sz w:val="36"/>
          <w:szCs w:val="36"/>
        </w:rPr>
        <w:t>contre les</w:t>
      </w:r>
      <w:r w:rsidR="00BE63B4">
        <w:rPr>
          <w:rFonts w:ascii="Arial" w:hAnsi="Arial" w:cs="Arial"/>
          <w:bCs/>
          <w:sz w:val="36"/>
          <w:szCs w:val="36"/>
        </w:rPr>
        <w:t xml:space="preserve"> changement</w:t>
      </w:r>
      <w:r w:rsidR="00324117">
        <w:rPr>
          <w:rFonts w:ascii="Arial" w:hAnsi="Arial" w:cs="Arial"/>
          <w:bCs/>
          <w:sz w:val="36"/>
          <w:szCs w:val="36"/>
        </w:rPr>
        <w:t>s</w:t>
      </w:r>
      <w:r w:rsidR="00BE63B4">
        <w:rPr>
          <w:rFonts w:ascii="Arial" w:hAnsi="Arial" w:cs="Arial"/>
          <w:bCs/>
          <w:sz w:val="36"/>
          <w:szCs w:val="36"/>
        </w:rPr>
        <w:t xml:space="preserve"> climatiques</w:t>
      </w:r>
      <w:r w:rsidR="00BE63B4" w:rsidRPr="00BE63B4">
        <w:rPr>
          <w:rFonts w:ascii="Arial" w:hAnsi="Arial" w:cs="Arial"/>
          <w:bCs/>
          <w:sz w:val="36"/>
          <w:szCs w:val="36"/>
        </w:rPr>
        <w:t>)</w:t>
      </w:r>
    </w:p>
    <w:p w14:paraId="260A24C4" w14:textId="77777777" w:rsidR="00642058" w:rsidRDefault="00642058" w:rsidP="00AB63F5">
      <w:pPr>
        <w:pStyle w:val="Normal1"/>
        <w:ind w:left="28" w:right="1750"/>
        <w:jc w:val="center"/>
        <w:rPr>
          <w:rFonts w:ascii="Arial" w:hAnsi="Arial" w:cs="Arial"/>
          <w:color w:val="auto"/>
          <w:sz w:val="36"/>
          <w:szCs w:val="36"/>
          <w:u w:val="single"/>
        </w:rPr>
      </w:pPr>
    </w:p>
    <w:p w14:paraId="6E314506" w14:textId="77777777" w:rsidR="00642058" w:rsidRDefault="00642058" w:rsidP="00AB63F5">
      <w:pPr>
        <w:pStyle w:val="Normal1"/>
        <w:ind w:left="28" w:right="1750"/>
        <w:jc w:val="center"/>
        <w:rPr>
          <w:rFonts w:ascii="Arial" w:hAnsi="Arial" w:cs="Arial"/>
          <w:color w:val="auto"/>
          <w:sz w:val="36"/>
          <w:szCs w:val="36"/>
          <w:u w:val="single"/>
        </w:rPr>
      </w:pPr>
    </w:p>
    <w:p w14:paraId="7331DE81" w14:textId="77777777" w:rsidR="00642058" w:rsidRDefault="00642058" w:rsidP="00AB63F5">
      <w:pPr>
        <w:pStyle w:val="Normal1"/>
        <w:ind w:left="28" w:right="1750"/>
        <w:rPr>
          <w:rFonts w:ascii="Arial" w:hAnsi="Arial" w:cs="Arial"/>
          <w:color w:val="auto"/>
          <w:sz w:val="36"/>
          <w:szCs w:val="36"/>
          <w:u w:val="single"/>
        </w:rPr>
      </w:pPr>
    </w:p>
    <w:p w14:paraId="5B31E748" w14:textId="77777777" w:rsidR="00642058" w:rsidRDefault="00642058" w:rsidP="00AB63F5">
      <w:pPr>
        <w:pStyle w:val="Normal1"/>
        <w:ind w:left="28" w:right="1750"/>
        <w:rPr>
          <w:rFonts w:ascii="Arial" w:hAnsi="Arial" w:cs="Arial"/>
          <w:color w:val="auto"/>
          <w:sz w:val="36"/>
          <w:szCs w:val="36"/>
          <w:u w:val="single"/>
        </w:rPr>
      </w:pPr>
      <w:r>
        <w:rPr>
          <w:rFonts w:ascii="Arial" w:hAnsi="Arial" w:cs="Arial"/>
          <w:color w:val="auto"/>
          <w:sz w:val="36"/>
          <w:szCs w:val="36"/>
          <w:u w:val="single"/>
        </w:rPr>
        <w:t>ANNÉE FINANCI</w:t>
      </w:r>
      <w:r w:rsidR="00BE1305">
        <w:rPr>
          <w:rFonts w:ascii="Arial" w:hAnsi="Arial" w:cs="Arial"/>
          <w:color w:val="auto"/>
          <w:sz w:val="36"/>
          <w:szCs w:val="36"/>
          <w:u w:val="single"/>
        </w:rPr>
        <w:t>È</w:t>
      </w:r>
      <w:r w:rsidR="00BA392E">
        <w:rPr>
          <w:rFonts w:ascii="Arial" w:hAnsi="Arial" w:cs="Arial"/>
          <w:color w:val="auto"/>
          <w:sz w:val="36"/>
          <w:szCs w:val="36"/>
          <w:u w:val="single"/>
        </w:rPr>
        <w:t>RE 2019-2020</w:t>
      </w:r>
    </w:p>
    <w:p w14:paraId="2482AF11" w14:textId="77777777" w:rsidR="00853F53" w:rsidRDefault="00853F53" w:rsidP="00AB63F5">
      <w:pPr>
        <w:pStyle w:val="Normal1"/>
        <w:ind w:right="1750"/>
        <w:rPr>
          <w:rFonts w:ascii="Arial" w:hAnsi="Arial" w:cs="Arial"/>
          <w:color w:val="auto"/>
          <w:sz w:val="36"/>
          <w:szCs w:val="36"/>
          <w:u w:val="single"/>
        </w:rPr>
      </w:pPr>
    </w:p>
    <w:p w14:paraId="4482E6F5" w14:textId="77777777" w:rsidR="00853F53" w:rsidRDefault="00853F53" w:rsidP="00AB63F5">
      <w:pPr>
        <w:pStyle w:val="Normal1"/>
        <w:ind w:right="1750"/>
        <w:rPr>
          <w:rFonts w:ascii="Arial" w:hAnsi="Arial" w:cs="Arial"/>
          <w:color w:val="auto"/>
          <w:sz w:val="36"/>
          <w:szCs w:val="36"/>
          <w:u w:val="single"/>
        </w:rPr>
      </w:pPr>
    </w:p>
    <w:p w14:paraId="6CE31F4A" w14:textId="77777777" w:rsidR="00853F53" w:rsidRDefault="00BA392E" w:rsidP="00AB63F5">
      <w:pPr>
        <w:pStyle w:val="Normal1"/>
        <w:ind w:right="1750"/>
        <w:rPr>
          <w:rFonts w:ascii="Arial" w:hAnsi="Arial" w:cs="Arial"/>
          <w:color w:val="auto"/>
          <w:sz w:val="23"/>
          <w:szCs w:val="23"/>
        </w:rPr>
      </w:pPr>
      <w:r>
        <w:rPr>
          <w:rFonts w:ascii="Arial" w:hAnsi="Arial" w:cs="Arial"/>
          <w:color w:val="auto"/>
          <w:sz w:val="23"/>
          <w:szCs w:val="23"/>
        </w:rPr>
        <w:t>Pour l’année financière 2019-2020</w:t>
      </w:r>
      <w:r w:rsidR="00853F53">
        <w:rPr>
          <w:rFonts w:ascii="Arial" w:hAnsi="Arial" w:cs="Arial"/>
          <w:color w:val="auto"/>
          <w:sz w:val="23"/>
          <w:szCs w:val="23"/>
        </w:rPr>
        <w:t xml:space="preserve">, la Fondation </w:t>
      </w:r>
      <w:r w:rsidR="00324117">
        <w:rPr>
          <w:rFonts w:ascii="Arial" w:hAnsi="Arial" w:cs="Arial"/>
          <w:color w:val="auto"/>
          <w:sz w:val="23"/>
          <w:szCs w:val="23"/>
        </w:rPr>
        <w:t xml:space="preserve">et son partenaire, </w:t>
      </w:r>
      <w:r w:rsidR="00324117" w:rsidRPr="00324117">
        <w:rPr>
          <w:rFonts w:ascii="Arial" w:hAnsi="Arial" w:cs="Arial"/>
          <w:color w:val="auto"/>
          <w:sz w:val="23"/>
          <w:szCs w:val="23"/>
        </w:rPr>
        <w:t>le ministère de l’Environnement</w:t>
      </w:r>
      <w:r w:rsidR="00887F24" w:rsidRPr="00324117">
        <w:rPr>
          <w:rFonts w:ascii="Arial" w:hAnsi="Arial" w:cs="Arial"/>
          <w:color w:val="auto"/>
          <w:sz w:val="23"/>
          <w:szCs w:val="23"/>
        </w:rPr>
        <w:t xml:space="preserve"> </w:t>
      </w:r>
      <w:r w:rsidR="00324117" w:rsidRPr="00324117">
        <w:rPr>
          <w:rFonts w:ascii="Arial" w:hAnsi="Arial" w:cs="Arial"/>
          <w:bCs/>
          <w:sz w:val="23"/>
          <w:szCs w:val="23"/>
        </w:rPr>
        <w:t>et de la Lutte contre les changements climatiques</w:t>
      </w:r>
      <w:r w:rsidR="00324117">
        <w:rPr>
          <w:rFonts w:ascii="Arial" w:hAnsi="Arial" w:cs="Arial"/>
          <w:bCs/>
          <w:sz w:val="23"/>
          <w:szCs w:val="23"/>
        </w:rPr>
        <w:t>,</w:t>
      </w:r>
      <w:r w:rsidR="00324117" w:rsidRPr="00324117">
        <w:rPr>
          <w:rFonts w:ascii="Arial" w:hAnsi="Arial" w:cs="Arial"/>
          <w:color w:val="auto"/>
          <w:sz w:val="23"/>
          <w:szCs w:val="23"/>
        </w:rPr>
        <w:t xml:space="preserve"> </w:t>
      </w:r>
      <w:r w:rsidR="00853F53" w:rsidRPr="00324117">
        <w:rPr>
          <w:rFonts w:ascii="Arial" w:hAnsi="Arial" w:cs="Arial"/>
          <w:color w:val="auto"/>
          <w:sz w:val="23"/>
          <w:szCs w:val="23"/>
        </w:rPr>
        <w:t>s’engage</w:t>
      </w:r>
      <w:r w:rsidR="00887F24" w:rsidRPr="00324117">
        <w:rPr>
          <w:rFonts w:ascii="Arial" w:hAnsi="Arial" w:cs="Arial"/>
          <w:color w:val="auto"/>
          <w:sz w:val="23"/>
          <w:szCs w:val="23"/>
        </w:rPr>
        <w:t>nt</w:t>
      </w:r>
      <w:r w:rsidR="00853F53" w:rsidRPr="00324117">
        <w:rPr>
          <w:rFonts w:ascii="Arial" w:hAnsi="Arial" w:cs="Arial"/>
          <w:color w:val="auto"/>
          <w:sz w:val="23"/>
          <w:szCs w:val="23"/>
        </w:rPr>
        <w:t xml:space="preserve"> à verser une contribution maxim</w:t>
      </w:r>
      <w:r w:rsidR="00A030FF" w:rsidRPr="00324117">
        <w:rPr>
          <w:rFonts w:ascii="Arial" w:hAnsi="Arial" w:cs="Arial"/>
          <w:color w:val="auto"/>
          <w:sz w:val="23"/>
          <w:szCs w:val="23"/>
        </w:rPr>
        <w:t>ale</w:t>
      </w:r>
      <w:r w:rsidR="00887F24" w:rsidRPr="00324117">
        <w:rPr>
          <w:rFonts w:ascii="Arial" w:hAnsi="Arial" w:cs="Arial"/>
          <w:color w:val="auto"/>
          <w:sz w:val="23"/>
          <w:szCs w:val="23"/>
        </w:rPr>
        <w:t xml:space="preserve"> de 2</w:t>
      </w:r>
      <w:r w:rsidR="00853F53" w:rsidRPr="00324117">
        <w:rPr>
          <w:rFonts w:ascii="Arial" w:hAnsi="Arial" w:cs="Arial"/>
          <w:color w:val="auto"/>
          <w:sz w:val="23"/>
          <w:szCs w:val="23"/>
        </w:rPr>
        <w:t>00 000</w:t>
      </w:r>
      <w:r w:rsidR="00853F53">
        <w:rPr>
          <w:rFonts w:ascii="Arial" w:hAnsi="Arial" w:cs="Arial"/>
          <w:color w:val="auto"/>
          <w:sz w:val="23"/>
          <w:szCs w:val="23"/>
        </w:rPr>
        <w:t xml:space="preserve"> $ dans l’ensemble des fonds MB</w:t>
      </w:r>
      <w:r w:rsidR="00A030FF">
        <w:rPr>
          <w:rFonts w:ascii="Arial" w:hAnsi="Arial" w:cs="Arial"/>
          <w:color w:val="auto"/>
          <w:sz w:val="23"/>
          <w:szCs w:val="23"/>
        </w:rPr>
        <w:t xml:space="preserve"> des municipalités/villes.</w:t>
      </w:r>
    </w:p>
    <w:p w14:paraId="6034555D" w14:textId="77777777" w:rsidR="00853F53" w:rsidRDefault="00853F53" w:rsidP="00AB63F5">
      <w:pPr>
        <w:pStyle w:val="Normal1"/>
        <w:ind w:right="1750"/>
        <w:rPr>
          <w:rFonts w:ascii="Arial" w:hAnsi="Arial" w:cs="Arial"/>
          <w:color w:val="auto"/>
          <w:sz w:val="23"/>
          <w:szCs w:val="23"/>
        </w:rPr>
      </w:pPr>
    </w:p>
    <w:p w14:paraId="52BBB7D0" w14:textId="77777777" w:rsidR="00853F53" w:rsidRDefault="00BA392E" w:rsidP="00AB63F5">
      <w:pPr>
        <w:pStyle w:val="Normal1"/>
        <w:ind w:right="1750"/>
        <w:rPr>
          <w:rFonts w:ascii="Arial" w:hAnsi="Arial" w:cs="Arial"/>
          <w:color w:val="auto"/>
          <w:sz w:val="23"/>
          <w:szCs w:val="23"/>
        </w:rPr>
      </w:pPr>
      <w:r>
        <w:rPr>
          <w:rFonts w:ascii="Arial" w:hAnsi="Arial" w:cs="Arial"/>
          <w:color w:val="auto"/>
          <w:sz w:val="23"/>
          <w:szCs w:val="23"/>
        </w:rPr>
        <w:t xml:space="preserve">Ainsi, pour chaque dollar de contribution versé par la Ville de </w:t>
      </w:r>
      <w:r>
        <w:rPr>
          <w:rFonts w:ascii="Arial" w:hAnsi="Arial" w:cs="Arial"/>
          <w:color w:val="FF0000"/>
          <w:sz w:val="23"/>
          <w:szCs w:val="23"/>
        </w:rPr>
        <w:t>XX</w:t>
      </w:r>
      <w:r>
        <w:rPr>
          <w:rFonts w:ascii="Arial" w:hAnsi="Arial" w:cs="Arial"/>
          <w:color w:val="auto"/>
          <w:sz w:val="23"/>
          <w:szCs w:val="23"/>
        </w:rPr>
        <w:t xml:space="preserve"> en 2019-2020, la Fondation </w:t>
      </w:r>
      <w:r w:rsidR="00BB3A82">
        <w:rPr>
          <w:rFonts w:ascii="Arial" w:hAnsi="Arial" w:cs="Arial"/>
          <w:color w:val="auto"/>
          <w:sz w:val="23"/>
          <w:szCs w:val="23"/>
        </w:rPr>
        <w:t>et son partenaire</w:t>
      </w:r>
      <w:r>
        <w:rPr>
          <w:rFonts w:ascii="Arial" w:hAnsi="Arial" w:cs="Arial"/>
          <w:color w:val="auto"/>
          <w:sz w:val="23"/>
          <w:szCs w:val="23"/>
        </w:rPr>
        <w:t xml:space="preserve"> verseront au Fonds MB / Ville de </w:t>
      </w:r>
      <w:r w:rsidRPr="001E51ED">
        <w:rPr>
          <w:rFonts w:ascii="Arial" w:hAnsi="Arial" w:cs="Arial"/>
          <w:color w:val="FF0000"/>
          <w:sz w:val="23"/>
          <w:szCs w:val="23"/>
        </w:rPr>
        <w:t>XX</w:t>
      </w:r>
      <w:r>
        <w:rPr>
          <w:rFonts w:ascii="Arial" w:hAnsi="Arial" w:cs="Arial"/>
          <w:color w:val="auto"/>
          <w:sz w:val="23"/>
          <w:szCs w:val="23"/>
        </w:rPr>
        <w:t xml:space="preserve"> un montant équivalent à 31.25 % pour le bonifier</w:t>
      </w:r>
      <w:r>
        <w:rPr>
          <w:rStyle w:val="Appelnotedebasdep"/>
          <w:rFonts w:ascii="Arial" w:hAnsi="Arial" w:cs="Arial"/>
          <w:color w:val="auto"/>
          <w:sz w:val="23"/>
          <w:szCs w:val="23"/>
        </w:rPr>
        <w:footnoteReference w:id="1"/>
      </w:r>
      <w:r>
        <w:rPr>
          <w:rFonts w:ascii="Arial" w:hAnsi="Arial" w:cs="Arial"/>
          <w:color w:val="auto"/>
          <w:sz w:val="23"/>
          <w:szCs w:val="23"/>
        </w:rPr>
        <w:t xml:space="preserve">. Ce </w:t>
      </w:r>
      <w:r w:rsidR="003D42C8">
        <w:rPr>
          <w:rFonts w:ascii="Arial" w:hAnsi="Arial" w:cs="Arial"/>
          <w:color w:val="auto"/>
          <w:sz w:val="23"/>
          <w:szCs w:val="23"/>
        </w:rPr>
        <w:t xml:space="preserve">% de </w:t>
      </w:r>
      <w:r>
        <w:rPr>
          <w:rFonts w:ascii="Arial" w:hAnsi="Arial" w:cs="Arial"/>
          <w:color w:val="auto"/>
          <w:sz w:val="23"/>
          <w:szCs w:val="23"/>
        </w:rPr>
        <w:t xml:space="preserve">rendement inclut les prélèvements initiaux au Fonds </w:t>
      </w:r>
      <w:r w:rsidR="003D42C8">
        <w:rPr>
          <w:rFonts w:ascii="Arial" w:hAnsi="Arial" w:cs="Arial"/>
          <w:color w:val="auto"/>
          <w:sz w:val="23"/>
          <w:szCs w:val="23"/>
        </w:rPr>
        <w:t xml:space="preserve">(articles 4.f) et g) qui prévoit que </w:t>
      </w:r>
      <w:r>
        <w:rPr>
          <w:rFonts w:ascii="Arial" w:hAnsi="Arial" w:cs="Arial"/>
          <w:color w:val="auto"/>
          <w:sz w:val="23"/>
          <w:szCs w:val="23"/>
        </w:rPr>
        <w:t>p</w:t>
      </w:r>
      <w:r w:rsidRPr="00AB63F5">
        <w:rPr>
          <w:rFonts w:ascii="Arial" w:hAnsi="Arial" w:cs="Arial"/>
          <w:color w:val="auto"/>
          <w:sz w:val="23"/>
          <w:szCs w:val="23"/>
        </w:rPr>
        <w:t xml:space="preserve">our chaque dollar de </w:t>
      </w:r>
      <w:r>
        <w:rPr>
          <w:rFonts w:ascii="Arial" w:hAnsi="Arial" w:cs="Arial"/>
          <w:color w:val="auto"/>
          <w:sz w:val="23"/>
          <w:szCs w:val="23"/>
        </w:rPr>
        <w:t xml:space="preserve">contribution versé par la Ville de </w:t>
      </w:r>
      <w:r>
        <w:rPr>
          <w:rFonts w:ascii="Arial" w:hAnsi="Arial" w:cs="Arial"/>
          <w:color w:val="FF0000"/>
          <w:sz w:val="23"/>
          <w:szCs w:val="23"/>
        </w:rPr>
        <w:t>XX</w:t>
      </w:r>
      <w:r>
        <w:rPr>
          <w:rFonts w:ascii="Arial" w:hAnsi="Arial" w:cs="Arial"/>
          <w:color w:val="auto"/>
          <w:sz w:val="23"/>
          <w:szCs w:val="23"/>
        </w:rPr>
        <w:t xml:space="preserve"> en 2019-2020 : </w:t>
      </w:r>
    </w:p>
    <w:p w14:paraId="0687770A" w14:textId="77777777" w:rsidR="00853F53" w:rsidRDefault="00853F53" w:rsidP="00AB63F5">
      <w:pPr>
        <w:pStyle w:val="Normal1"/>
        <w:ind w:right="1750"/>
        <w:rPr>
          <w:rFonts w:ascii="Arial" w:hAnsi="Arial" w:cs="Arial"/>
          <w:color w:val="auto"/>
          <w:sz w:val="23"/>
          <w:szCs w:val="23"/>
        </w:rPr>
      </w:pPr>
    </w:p>
    <w:p w14:paraId="15EE7142" w14:textId="77777777" w:rsidR="00853F53" w:rsidRDefault="00853F53" w:rsidP="00AB63F5">
      <w:pPr>
        <w:pStyle w:val="Normal1"/>
        <w:numPr>
          <w:ilvl w:val="0"/>
          <w:numId w:val="4"/>
        </w:numPr>
        <w:ind w:right="1750"/>
        <w:rPr>
          <w:rFonts w:ascii="Arial" w:hAnsi="Arial" w:cs="Arial"/>
          <w:color w:val="auto"/>
          <w:sz w:val="23"/>
          <w:szCs w:val="23"/>
        </w:rPr>
      </w:pPr>
      <w:proofErr w:type="gramStart"/>
      <w:r>
        <w:rPr>
          <w:rFonts w:ascii="Arial" w:hAnsi="Arial" w:cs="Arial"/>
          <w:color w:val="auto"/>
          <w:sz w:val="23"/>
          <w:szCs w:val="23"/>
        </w:rPr>
        <w:t>un</w:t>
      </w:r>
      <w:proofErr w:type="gramEnd"/>
      <w:r>
        <w:rPr>
          <w:rFonts w:ascii="Arial" w:hAnsi="Arial" w:cs="Arial"/>
          <w:color w:val="auto"/>
          <w:sz w:val="23"/>
          <w:szCs w:val="23"/>
        </w:rPr>
        <w:t xml:space="preserve"> montant équivalent à 7 % de la contribution de la Ville </w:t>
      </w:r>
      <w:r w:rsidR="003D42C8">
        <w:rPr>
          <w:rFonts w:ascii="Arial" w:hAnsi="Arial" w:cs="Arial"/>
          <w:color w:val="auto"/>
          <w:sz w:val="23"/>
          <w:szCs w:val="23"/>
        </w:rPr>
        <w:t xml:space="preserve">sera prélevé </w:t>
      </w:r>
      <w:r w:rsidR="00887F24">
        <w:rPr>
          <w:rFonts w:ascii="Arial" w:hAnsi="Arial" w:cs="Arial"/>
          <w:color w:val="auto"/>
          <w:sz w:val="23"/>
          <w:szCs w:val="23"/>
        </w:rPr>
        <w:t>pour alimenter le Plan Nous (</w:t>
      </w:r>
      <w:r>
        <w:rPr>
          <w:rFonts w:ascii="Arial" w:hAnsi="Arial" w:cs="Arial"/>
          <w:color w:val="auto"/>
          <w:sz w:val="23"/>
          <w:szCs w:val="23"/>
        </w:rPr>
        <w:t>volet 3)</w:t>
      </w:r>
    </w:p>
    <w:p w14:paraId="777BB469" w14:textId="77777777" w:rsidR="00853F53" w:rsidRDefault="00853F53" w:rsidP="00AB63F5">
      <w:pPr>
        <w:pStyle w:val="Normal1"/>
        <w:numPr>
          <w:ilvl w:val="0"/>
          <w:numId w:val="4"/>
        </w:numPr>
        <w:ind w:right="1750"/>
        <w:rPr>
          <w:rFonts w:ascii="Arial" w:hAnsi="Arial" w:cs="Arial"/>
          <w:color w:val="auto"/>
          <w:sz w:val="23"/>
          <w:szCs w:val="23"/>
        </w:rPr>
      </w:pPr>
      <w:proofErr w:type="gramStart"/>
      <w:r>
        <w:rPr>
          <w:rFonts w:ascii="Arial" w:hAnsi="Arial" w:cs="Arial"/>
          <w:color w:val="auto"/>
          <w:sz w:val="23"/>
          <w:szCs w:val="23"/>
        </w:rPr>
        <w:t>un</w:t>
      </w:r>
      <w:proofErr w:type="gramEnd"/>
      <w:r>
        <w:rPr>
          <w:rFonts w:ascii="Arial" w:hAnsi="Arial" w:cs="Arial"/>
          <w:color w:val="auto"/>
          <w:sz w:val="23"/>
          <w:szCs w:val="23"/>
        </w:rPr>
        <w:t xml:space="preserve"> montant équivalent à 8 % de la contribution de la Ville </w:t>
      </w:r>
      <w:r w:rsidR="003D42C8">
        <w:rPr>
          <w:rFonts w:ascii="Arial" w:hAnsi="Arial" w:cs="Arial"/>
          <w:color w:val="auto"/>
          <w:sz w:val="23"/>
          <w:szCs w:val="23"/>
        </w:rPr>
        <w:t xml:space="preserve">sera prélevé </w:t>
      </w:r>
      <w:r>
        <w:rPr>
          <w:rFonts w:ascii="Arial" w:hAnsi="Arial" w:cs="Arial"/>
          <w:color w:val="auto"/>
          <w:sz w:val="23"/>
          <w:szCs w:val="23"/>
        </w:rPr>
        <w:t xml:space="preserve">pour la gestion du Fonds MB / Ville de </w:t>
      </w:r>
      <w:r w:rsidR="001E51ED" w:rsidRPr="001E51ED">
        <w:rPr>
          <w:rFonts w:ascii="Arial" w:hAnsi="Arial" w:cs="Arial"/>
          <w:color w:val="FF0000"/>
          <w:sz w:val="23"/>
          <w:szCs w:val="23"/>
        </w:rPr>
        <w:t>XX</w:t>
      </w:r>
      <w:r>
        <w:rPr>
          <w:rFonts w:ascii="Arial" w:hAnsi="Arial" w:cs="Arial"/>
          <w:color w:val="auto"/>
          <w:sz w:val="23"/>
          <w:szCs w:val="23"/>
        </w:rPr>
        <w:t xml:space="preserve"> par la Fondation</w:t>
      </w:r>
    </w:p>
    <w:p w14:paraId="5FC50C44" w14:textId="77777777" w:rsidR="00853F53" w:rsidRDefault="00853F53" w:rsidP="00AB63F5">
      <w:pPr>
        <w:pStyle w:val="Normal1"/>
        <w:ind w:right="1750"/>
        <w:rPr>
          <w:rFonts w:ascii="Arial" w:hAnsi="Arial" w:cs="Arial"/>
          <w:color w:val="auto"/>
          <w:sz w:val="23"/>
          <w:szCs w:val="23"/>
        </w:rPr>
      </w:pPr>
    </w:p>
    <w:p w14:paraId="25746ABD" w14:textId="77777777" w:rsidR="00853F53" w:rsidRDefault="00853F53" w:rsidP="00AB63F5">
      <w:pPr>
        <w:pStyle w:val="Normal1"/>
        <w:ind w:right="1750"/>
        <w:rPr>
          <w:rFonts w:ascii="Arial" w:hAnsi="Arial" w:cs="Arial"/>
          <w:color w:val="auto"/>
          <w:sz w:val="23"/>
          <w:szCs w:val="23"/>
        </w:rPr>
      </w:pPr>
    </w:p>
    <w:p w14:paraId="7E2FACEC" w14:textId="77777777" w:rsidR="00853F53" w:rsidRDefault="00853F53" w:rsidP="00AB63F5">
      <w:pPr>
        <w:pStyle w:val="Normal1"/>
        <w:ind w:right="1750"/>
        <w:rPr>
          <w:rFonts w:ascii="Arial" w:hAnsi="Arial" w:cs="Arial"/>
          <w:color w:val="auto"/>
          <w:sz w:val="23"/>
          <w:szCs w:val="23"/>
        </w:rPr>
      </w:pPr>
    </w:p>
    <w:p w14:paraId="0609D8E4" w14:textId="77777777" w:rsidR="00096CAE" w:rsidRDefault="00096CAE" w:rsidP="00AB63F5">
      <w:pPr>
        <w:pStyle w:val="Normal1"/>
        <w:ind w:right="1750"/>
        <w:rPr>
          <w:rFonts w:ascii="Arial" w:hAnsi="Arial" w:cs="Arial"/>
          <w:color w:val="auto"/>
          <w:sz w:val="23"/>
          <w:szCs w:val="23"/>
        </w:rPr>
      </w:pPr>
    </w:p>
    <w:p w14:paraId="42D25FBF" w14:textId="77777777" w:rsidR="00096CAE" w:rsidRDefault="00096CAE" w:rsidP="00AB63F5">
      <w:pPr>
        <w:pStyle w:val="Normal1"/>
        <w:ind w:right="1750"/>
        <w:rPr>
          <w:rFonts w:ascii="Arial" w:hAnsi="Arial" w:cs="Arial"/>
          <w:color w:val="auto"/>
          <w:sz w:val="23"/>
          <w:szCs w:val="23"/>
        </w:rPr>
      </w:pPr>
    </w:p>
    <w:p w14:paraId="1BAFEFB7" w14:textId="77777777" w:rsidR="00096CAE" w:rsidRDefault="00096CAE" w:rsidP="00AB63F5">
      <w:pPr>
        <w:pStyle w:val="Normal1"/>
        <w:ind w:right="1750"/>
        <w:rPr>
          <w:rFonts w:ascii="Arial" w:hAnsi="Arial" w:cs="Arial"/>
          <w:color w:val="auto"/>
          <w:sz w:val="23"/>
          <w:szCs w:val="23"/>
        </w:rPr>
      </w:pPr>
    </w:p>
    <w:p w14:paraId="478C0457" w14:textId="77777777" w:rsidR="00096CAE" w:rsidRDefault="00096CAE" w:rsidP="00AB63F5">
      <w:pPr>
        <w:pStyle w:val="Normal1"/>
        <w:ind w:right="1750"/>
        <w:rPr>
          <w:rFonts w:ascii="Arial" w:hAnsi="Arial" w:cs="Arial"/>
          <w:color w:val="auto"/>
          <w:sz w:val="23"/>
          <w:szCs w:val="23"/>
        </w:rPr>
      </w:pPr>
    </w:p>
    <w:p w14:paraId="618F54AC" w14:textId="77777777" w:rsidR="00096CAE" w:rsidRDefault="00096CAE" w:rsidP="00AB63F5">
      <w:pPr>
        <w:pStyle w:val="Normal1"/>
        <w:ind w:right="1750"/>
        <w:rPr>
          <w:rFonts w:ascii="Arial" w:hAnsi="Arial" w:cs="Arial"/>
          <w:color w:val="auto"/>
          <w:sz w:val="23"/>
          <w:szCs w:val="23"/>
        </w:rPr>
      </w:pPr>
    </w:p>
    <w:p w14:paraId="52B026DF" w14:textId="77777777" w:rsidR="00096CAE" w:rsidRDefault="00096CAE" w:rsidP="00AB63F5">
      <w:pPr>
        <w:pStyle w:val="Normal1"/>
        <w:ind w:right="1750"/>
        <w:rPr>
          <w:rFonts w:ascii="Arial" w:hAnsi="Arial" w:cs="Arial"/>
          <w:color w:val="auto"/>
          <w:sz w:val="23"/>
          <w:szCs w:val="23"/>
        </w:rPr>
      </w:pPr>
    </w:p>
    <w:p w14:paraId="4AD0116D" w14:textId="77777777" w:rsidR="00096CAE" w:rsidRDefault="00096CAE" w:rsidP="00AB63F5">
      <w:pPr>
        <w:pStyle w:val="Normal1"/>
        <w:ind w:right="1750"/>
        <w:rPr>
          <w:rFonts w:ascii="Arial" w:hAnsi="Arial" w:cs="Arial"/>
          <w:color w:val="auto"/>
          <w:sz w:val="23"/>
          <w:szCs w:val="23"/>
        </w:rPr>
      </w:pPr>
    </w:p>
    <w:p w14:paraId="2B396953" w14:textId="77777777" w:rsidR="00646AC4" w:rsidRPr="00887F24" w:rsidRDefault="00096CAE" w:rsidP="00887F24">
      <w:pPr>
        <w:pStyle w:val="Normal1"/>
        <w:ind w:right="1750"/>
        <w:rPr>
          <w:rFonts w:ascii="Arial" w:hAnsi="Arial" w:cs="Arial"/>
          <w:color w:val="auto"/>
          <w:sz w:val="36"/>
          <w:szCs w:val="36"/>
          <w:u w:val="single"/>
        </w:rPr>
      </w:pPr>
      <w:r w:rsidRPr="00D10A34">
        <w:rPr>
          <w:rFonts w:ascii="Arial" w:hAnsi="Arial" w:cs="Arial"/>
          <w:color w:val="auto"/>
          <w:sz w:val="36"/>
          <w:szCs w:val="36"/>
          <w:u w:val="single"/>
        </w:rPr>
        <w:t xml:space="preserve"> </w:t>
      </w:r>
    </w:p>
    <w:sectPr w:rsidR="00646AC4" w:rsidRPr="00887F24" w:rsidSect="00FE37CC">
      <w:headerReference w:type="even" r:id="rId10"/>
      <w:headerReference w:type="default" r:id="rId11"/>
      <w:headerReference w:type="first" r:id="rId12"/>
      <w:footerReference w:type="first" r:id="rId13"/>
      <w:pgSz w:w="12240" w:h="20160"/>
      <w:pgMar w:top="2694" w:right="1151" w:bottom="3170" w:left="3890" w:header="851" w:footer="851"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1F42E" w14:textId="77777777" w:rsidR="001113CA" w:rsidRDefault="001113CA">
      <w:r>
        <w:separator/>
      </w:r>
    </w:p>
  </w:endnote>
  <w:endnote w:type="continuationSeparator" w:id="0">
    <w:p w14:paraId="0B0C4A84" w14:textId="77777777" w:rsidR="001113CA" w:rsidRDefault="00111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567"/>
      <w:gridCol w:w="1215"/>
    </w:tblGrid>
    <w:tr w:rsidR="005B2D44" w:rsidRPr="00EA2320" w14:paraId="54949B1C" w14:textId="77777777" w:rsidTr="00595EC1">
      <w:tc>
        <w:tcPr>
          <w:tcW w:w="3936" w:type="dxa"/>
        </w:tcPr>
        <w:p w14:paraId="2FB4F615" w14:textId="77777777" w:rsidR="005B2D44" w:rsidRPr="00EA2320" w:rsidRDefault="005B2D44" w:rsidP="00595EC1">
          <w:pPr>
            <w:pStyle w:val="Normal1"/>
            <w:tabs>
              <w:tab w:val="left" w:pos="4520"/>
              <w:tab w:val="left" w:pos="5660"/>
              <w:tab w:val="right" w:pos="6800"/>
            </w:tabs>
            <w:jc w:val="right"/>
            <w:rPr>
              <w:rFonts w:ascii="Arial" w:hAnsi="Arial" w:cs="Times New Roman"/>
              <w:sz w:val="20"/>
              <w:szCs w:val="20"/>
              <w:lang w:val="fr-FR"/>
            </w:rPr>
          </w:pPr>
          <w:r w:rsidRPr="00EA2320">
            <w:rPr>
              <w:rFonts w:ascii="Arial" w:hAnsi="Arial" w:cs="Times New Roman"/>
              <w:sz w:val="20"/>
              <w:szCs w:val="20"/>
              <w:lang w:val="fr-FR"/>
            </w:rPr>
            <w:t>Initiales</w:t>
          </w:r>
        </w:p>
      </w:tc>
      <w:tc>
        <w:tcPr>
          <w:tcW w:w="1275" w:type="dxa"/>
          <w:tcBorders>
            <w:bottom w:val="single" w:sz="4" w:space="0" w:color="auto"/>
          </w:tcBorders>
        </w:tcPr>
        <w:p w14:paraId="4C5161F7" w14:textId="77777777" w:rsidR="005B2D44" w:rsidRPr="00EA2320" w:rsidRDefault="005B2D44" w:rsidP="00595EC1">
          <w:pPr>
            <w:pStyle w:val="Normal1"/>
            <w:tabs>
              <w:tab w:val="left" w:pos="4520"/>
              <w:tab w:val="left" w:pos="5660"/>
              <w:tab w:val="right" w:pos="6800"/>
            </w:tabs>
            <w:jc w:val="right"/>
            <w:rPr>
              <w:rFonts w:ascii="Arial" w:hAnsi="Arial" w:cs="Times New Roman"/>
              <w:sz w:val="20"/>
              <w:szCs w:val="20"/>
              <w:lang w:val="fr-FR"/>
            </w:rPr>
          </w:pPr>
        </w:p>
      </w:tc>
      <w:tc>
        <w:tcPr>
          <w:tcW w:w="567" w:type="dxa"/>
        </w:tcPr>
        <w:p w14:paraId="69280E81" w14:textId="77777777" w:rsidR="005B2D44" w:rsidRPr="00EA2320" w:rsidRDefault="005B2D44" w:rsidP="00595EC1">
          <w:pPr>
            <w:pStyle w:val="Normal1"/>
            <w:tabs>
              <w:tab w:val="left" w:pos="4520"/>
              <w:tab w:val="left" w:pos="5660"/>
              <w:tab w:val="right" w:pos="6800"/>
            </w:tabs>
            <w:jc w:val="right"/>
            <w:rPr>
              <w:rFonts w:ascii="Arial" w:hAnsi="Arial" w:cs="Times New Roman"/>
              <w:sz w:val="20"/>
              <w:szCs w:val="20"/>
              <w:lang w:val="fr-FR"/>
            </w:rPr>
          </w:pPr>
        </w:p>
      </w:tc>
      <w:tc>
        <w:tcPr>
          <w:tcW w:w="1215" w:type="dxa"/>
          <w:tcBorders>
            <w:bottom w:val="single" w:sz="4" w:space="0" w:color="auto"/>
          </w:tcBorders>
        </w:tcPr>
        <w:p w14:paraId="40C15988" w14:textId="77777777" w:rsidR="005B2D44" w:rsidRPr="00EA2320" w:rsidRDefault="005B2D44" w:rsidP="00595EC1">
          <w:pPr>
            <w:pStyle w:val="Normal1"/>
            <w:tabs>
              <w:tab w:val="left" w:pos="4520"/>
              <w:tab w:val="left" w:pos="5660"/>
              <w:tab w:val="right" w:pos="6800"/>
            </w:tabs>
            <w:jc w:val="right"/>
            <w:rPr>
              <w:rFonts w:ascii="Arial" w:hAnsi="Arial" w:cs="Times New Roman"/>
              <w:sz w:val="20"/>
              <w:szCs w:val="20"/>
              <w:lang w:val="fr-FR"/>
            </w:rPr>
          </w:pPr>
        </w:p>
      </w:tc>
    </w:tr>
    <w:tr w:rsidR="005B2D44" w:rsidRPr="00EA2320" w14:paraId="5091A8C3" w14:textId="77777777" w:rsidTr="00595EC1">
      <w:tc>
        <w:tcPr>
          <w:tcW w:w="3936" w:type="dxa"/>
        </w:tcPr>
        <w:p w14:paraId="640F5FCE" w14:textId="77777777" w:rsidR="005B2D44" w:rsidRPr="00EA2320" w:rsidRDefault="005B2D44" w:rsidP="00595EC1">
          <w:pPr>
            <w:pStyle w:val="Normal1"/>
            <w:tabs>
              <w:tab w:val="left" w:pos="4520"/>
              <w:tab w:val="left" w:pos="5660"/>
              <w:tab w:val="right" w:pos="6800"/>
            </w:tabs>
            <w:spacing w:after="200"/>
            <w:jc w:val="right"/>
            <w:rPr>
              <w:rFonts w:ascii="Arial" w:hAnsi="Arial" w:cs="Times New Roman"/>
              <w:sz w:val="20"/>
              <w:szCs w:val="20"/>
              <w:lang w:val="fr-FR"/>
            </w:rPr>
          </w:pPr>
        </w:p>
      </w:tc>
      <w:tc>
        <w:tcPr>
          <w:tcW w:w="1275" w:type="dxa"/>
          <w:tcBorders>
            <w:top w:val="single" w:sz="4" w:space="0" w:color="auto"/>
          </w:tcBorders>
        </w:tcPr>
        <w:p w14:paraId="3CDB4B7C" w14:textId="77777777" w:rsidR="005B2D44" w:rsidRPr="00EA2320" w:rsidRDefault="005B2D44" w:rsidP="00595EC1">
          <w:pPr>
            <w:pStyle w:val="Normal1"/>
            <w:tabs>
              <w:tab w:val="left" w:pos="4520"/>
              <w:tab w:val="left" w:pos="5660"/>
              <w:tab w:val="right" w:pos="6800"/>
            </w:tabs>
            <w:spacing w:after="200"/>
            <w:jc w:val="right"/>
            <w:rPr>
              <w:rFonts w:ascii="Arial" w:hAnsi="Arial" w:cs="Times New Roman"/>
              <w:sz w:val="20"/>
              <w:szCs w:val="20"/>
              <w:lang w:val="fr-FR"/>
            </w:rPr>
          </w:pPr>
        </w:p>
      </w:tc>
      <w:tc>
        <w:tcPr>
          <w:tcW w:w="567" w:type="dxa"/>
        </w:tcPr>
        <w:p w14:paraId="43EBB23B" w14:textId="77777777" w:rsidR="005B2D44" w:rsidRPr="00EA2320" w:rsidRDefault="005B2D44" w:rsidP="00595EC1">
          <w:pPr>
            <w:pStyle w:val="Normal1"/>
            <w:tabs>
              <w:tab w:val="left" w:pos="4520"/>
              <w:tab w:val="left" w:pos="5660"/>
              <w:tab w:val="right" w:pos="6800"/>
            </w:tabs>
            <w:spacing w:after="200"/>
            <w:jc w:val="right"/>
            <w:rPr>
              <w:rFonts w:ascii="Arial" w:hAnsi="Arial" w:cs="Times New Roman"/>
              <w:sz w:val="20"/>
              <w:szCs w:val="20"/>
              <w:lang w:val="fr-FR"/>
            </w:rPr>
          </w:pPr>
        </w:p>
      </w:tc>
      <w:tc>
        <w:tcPr>
          <w:tcW w:w="1215" w:type="dxa"/>
          <w:tcBorders>
            <w:top w:val="single" w:sz="4" w:space="0" w:color="auto"/>
          </w:tcBorders>
        </w:tcPr>
        <w:p w14:paraId="442167A3" w14:textId="77777777" w:rsidR="005B2D44" w:rsidRPr="00EA2320" w:rsidRDefault="005B2D44" w:rsidP="00595EC1">
          <w:pPr>
            <w:pStyle w:val="Normal1"/>
            <w:tabs>
              <w:tab w:val="left" w:pos="4520"/>
              <w:tab w:val="left" w:pos="5660"/>
              <w:tab w:val="right" w:pos="6800"/>
            </w:tabs>
            <w:spacing w:after="200"/>
            <w:jc w:val="right"/>
            <w:rPr>
              <w:rFonts w:ascii="Arial" w:hAnsi="Arial" w:cs="Times New Roman"/>
              <w:sz w:val="20"/>
              <w:szCs w:val="20"/>
              <w:lang w:val="fr-FR"/>
            </w:rPr>
          </w:pPr>
        </w:p>
      </w:tc>
    </w:tr>
  </w:tbl>
  <w:p w14:paraId="7F0424CA" w14:textId="77777777" w:rsidR="005B2D44" w:rsidRPr="00EA2320" w:rsidRDefault="005B2D44" w:rsidP="00595EC1">
    <w:pPr>
      <w:pStyle w:val="Normal1"/>
      <w:tabs>
        <w:tab w:val="left" w:pos="4520"/>
        <w:tab w:val="left" w:pos="5660"/>
        <w:tab w:val="right" w:pos="6800"/>
      </w:tabs>
      <w:jc w:val="right"/>
      <w:rPr>
        <w:rFonts w:ascii="Arial" w:hAnsi="Arial" w:cs="Times New Roman"/>
        <w:sz w:val="20"/>
        <w:szCs w:val="20"/>
        <w:lang w:val="fr-FR"/>
      </w:rPr>
    </w:pPr>
  </w:p>
  <w:p w14:paraId="5D04656C" w14:textId="3589288F" w:rsidR="005B2D44" w:rsidRDefault="005B2D44" w:rsidP="001A4684">
    <w:pPr>
      <w:pStyle w:val="Pieddepage"/>
      <w:jc w:val="right"/>
    </w:pPr>
    <w:r w:rsidRPr="00EA2320">
      <w:rPr>
        <w:rFonts w:ascii="Arial" w:hAnsi="Arial" w:cs="Times New Roman"/>
        <w:sz w:val="20"/>
        <w:szCs w:val="20"/>
        <w:lang w:val="fr-FR"/>
      </w:rPr>
      <w:t xml:space="preserve">Page </w:t>
    </w:r>
    <w:r w:rsidRPr="00EA2320">
      <w:rPr>
        <w:rFonts w:ascii="Arial" w:hAnsi="Arial" w:cs="Times New Roman"/>
        <w:sz w:val="20"/>
        <w:szCs w:val="20"/>
        <w:lang w:val="fr-FR"/>
      </w:rPr>
      <w:fldChar w:fldCharType="begin"/>
    </w:r>
    <w:r w:rsidRPr="00EA2320">
      <w:rPr>
        <w:rFonts w:ascii="Arial" w:hAnsi="Arial" w:cs="Times New Roman"/>
        <w:sz w:val="20"/>
        <w:szCs w:val="20"/>
        <w:lang w:val="fr-FR"/>
      </w:rPr>
      <w:instrText xml:space="preserve"> PAGE </w:instrText>
    </w:r>
    <w:r w:rsidRPr="00EA2320">
      <w:rPr>
        <w:rFonts w:ascii="Arial" w:hAnsi="Arial" w:cs="Times New Roman"/>
        <w:sz w:val="20"/>
        <w:szCs w:val="20"/>
        <w:lang w:val="fr-FR"/>
      </w:rPr>
      <w:fldChar w:fldCharType="separate"/>
    </w:r>
    <w:r w:rsidR="00154A3B">
      <w:rPr>
        <w:rFonts w:ascii="Arial" w:hAnsi="Arial" w:cs="Times New Roman"/>
        <w:noProof/>
        <w:sz w:val="20"/>
        <w:szCs w:val="20"/>
        <w:lang w:val="fr-FR"/>
      </w:rPr>
      <w:t>10</w:t>
    </w:r>
    <w:r w:rsidRPr="00EA2320">
      <w:rPr>
        <w:rFonts w:ascii="Arial" w:hAnsi="Arial" w:cs="Times New Roman"/>
        <w:sz w:val="20"/>
        <w:szCs w:val="20"/>
        <w:lang w:val="fr-FR"/>
      </w:rPr>
      <w:fldChar w:fldCharType="end"/>
    </w:r>
    <w:r w:rsidRPr="00EA2320">
      <w:rPr>
        <w:rFonts w:ascii="Arial" w:hAnsi="Arial" w:cs="Times New Roman"/>
        <w:sz w:val="20"/>
        <w:szCs w:val="20"/>
        <w:lang w:val="fr-FR"/>
      </w:rPr>
      <w:t xml:space="preserve"> sur </w:t>
    </w:r>
    <w:r w:rsidRPr="00EA2320">
      <w:rPr>
        <w:rFonts w:ascii="Arial" w:hAnsi="Arial" w:cs="Times New Roman"/>
        <w:sz w:val="20"/>
        <w:szCs w:val="20"/>
        <w:lang w:val="fr-FR"/>
      </w:rPr>
      <w:fldChar w:fldCharType="begin"/>
    </w:r>
    <w:r w:rsidRPr="00EA2320">
      <w:rPr>
        <w:rFonts w:ascii="Arial" w:hAnsi="Arial" w:cs="Times New Roman"/>
        <w:sz w:val="20"/>
        <w:szCs w:val="20"/>
        <w:lang w:val="fr-FR"/>
      </w:rPr>
      <w:instrText xml:space="preserve"> NUMPAGES </w:instrText>
    </w:r>
    <w:r w:rsidRPr="00EA2320">
      <w:rPr>
        <w:rFonts w:ascii="Arial" w:hAnsi="Arial" w:cs="Times New Roman"/>
        <w:sz w:val="20"/>
        <w:szCs w:val="20"/>
        <w:lang w:val="fr-FR"/>
      </w:rPr>
      <w:fldChar w:fldCharType="separate"/>
    </w:r>
    <w:r w:rsidR="00154A3B">
      <w:rPr>
        <w:rFonts w:ascii="Arial" w:hAnsi="Arial" w:cs="Times New Roman"/>
        <w:noProof/>
        <w:sz w:val="20"/>
        <w:szCs w:val="20"/>
        <w:lang w:val="fr-FR"/>
      </w:rPr>
      <w:t>10</w:t>
    </w:r>
    <w:r w:rsidRPr="00EA2320">
      <w:rPr>
        <w:rFonts w:ascii="Arial" w:hAnsi="Arial" w:cs="Times New Roman"/>
        <w:sz w:val="20"/>
        <w:szCs w:val="20"/>
        <w:lang w:val="fr-F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E08A9" w14:textId="77777777" w:rsidR="005B2D44" w:rsidRDefault="005B2D44" w:rsidP="00595EC1">
    <w:pPr>
      <w:pStyle w:val="Normal1"/>
      <w:tabs>
        <w:tab w:val="left" w:pos="4520"/>
        <w:tab w:val="left" w:pos="5660"/>
        <w:tab w:val="right" w:pos="6800"/>
      </w:tabs>
      <w:jc w:val="right"/>
      <w:rPr>
        <w:rFonts w:cs="Times New Roman"/>
        <w:sz w:val="20"/>
        <w:szCs w:val="20"/>
        <w:lang w:val="fr-FR"/>
      </w:rPr>
    </w:pPr>
  </w:p>
  <w:p w14:paraId="5BDF2F75" w14:textId="77777777" w:rsidR="005B2D44" w:rsidRDefault="005B2D44" w:rsidP="00595EC1">
    <w:pPr>
      <w:pStyle w:val="Pieddepage"/>
      <w:jc w:val="right"/>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275"/>
      <w:gridCol w:w="567"/>
      <w:gridCol w:w="1215"/>
    </w:tblGrid>
    <w:tr w:rsidR="005B2D44" w:rsidRPr="00EA2320" w14:paraId="6BB5DE0B" w14:textId="77777777" w:rsidTr="009A413F">
      <w:tc>
        <w:tcPr>
          <w:tcW w:w="3936" w:type="dxa"/>
        </w:tcPr>
        <w:p w14:paraId="1C2C8348" w14:textId="77777777" w:rsidR="005B2D44" w:rsidRPr="00EA2320" w:rsidRDefault="005B2D44" w:rsidP="009A413F">
          <w:pPr>
            <w:pStyle w:val="Normal1"/>
            <w:tabs>
              <w:tab w:val="left" w:pos="4520"/>
              <w:tab w:val="left" w:pos="5660"/>
              <w:tab w:val="right" w:pos="6800"/>
            </w:tabs>
            <w:jc w:val="right"/>
            <w:rPr>
              <w:rFonts w:ascii="Arial" w:hAnsi="Arial" w:cs="Times New Roman"/>
              <w:sz w:val="20"/>
              <w:szCs w:val="20"/>
              <w:lang w:val="fr-FR"/>
            </w:rPr>
          </w:pPr>
          <w:r w:rsidRPr="00EA2320">
            <w:rPr>
              <w:rFonts w:ascii="Arial" w:hAnsi="Arial" w:cs="Times New Roman"/>
              <w:sz w:val="20"/>
              <w:szCs w:val="20"/>
              <w:lang w:val="fr-FR"/>
            </w:rPr>
            <w:t>Initiales</w:t>
          </w:r>
        </w:p>
      </w:tc>
      <w:tc>
        <w:tcPr>
          <w:tcW w:w="1275" w:type="dxa"/>
          <w:tcBorders>
            <w:bottom w:val="single" w:sz="4" w:space="0" w:color="auto"/>
          </w:tcBorders>
        </w:tcPr>
        <w:p w14:paraId="72B52A95" w14:textId="77777777" w:rsidR="005B2D44" w:rsidRPr="00EA2320" w:rsidRDefault="005B2D44" w:rsidP="009A413F">
          <w:pPr>
            <w:pStyle w:val="Normal1"/>
            <w:tabs>
              <w:tab w:val="left" w:pos="4520"/>
              <w:tab w:val="left" w:pos="5660"/>
              <w:tab w:val="right" w:pos="6800"/>
            </w:tabs>
            <w:jc w:val="right"/>
            <w:rPr>
              <w:rFonts w:ascii="Arial" w:hAnsi="Arial" w:cs="Times New Roman"/>
              <w:sz w:val="20"/>
              <w:szCs w:val="20"/>
              <w:lang w:val="fr-FR"/>
            </w:rPr>
          </w:pPr>
        </w:p>
      </w:tc>
      <w:tc>
        <w:tcPr>
          <w:tcW w:w="567" w:type="dxa"/>
        </w:tcPr>
        <w:p w14:paraId="2B2F96A2" w14:textId="77777777" w:rsidR="005B2D44" w:rsidRPr="00EA2320" w:rsidRDefault="005B2D44" w:rsidP="009A413F">
          <w:pPr>
            <w:pStyle w:val="Normal1"/>
            <w:tabs>
              <w:tab w:val="left" w:pos="4520"/>
              <w:tab w:val="left" w:pos="5660"/>
              <w:tab w:val="right" w:pos="6800"/>
            </w:tabs>
            <w:jc w:val="right"/>
            <w:rPr>
              <w:rFonts w:ascii="Arial" w:hAnsi="Arial" w:cs="Times New Roman"/>
              <w:sz w:val="20"/>
              <w:szCs w:val="20"/>
              <w:lang w:val="fr-FR"/>
            </w:rPr>
          </w:pPr>
        </w:p>
      </w:tc>
      <w:tc>
        <w:tcPr>
          <w:tcW w:w="1215" w:type="dxa"/>
          <w:tcBorders>
            <w:bottom w:val="single" w:sz="4" w:space="0" w:color="auto"/>
          </w:tcBorders>
        </w:tcPr>
        <w:p w14:paraId="5BB28C1B" w14:textId="77777777" w:rsidR="005B2D44" w:rsidRPr="00EA2320" w:rsidRDefault="005B2D44" w:rsidP="009A413F">
          <w:pPr>
            <w:pStyle w:val="Normal1"/>
            <w:tabs>
              <w:tab w:val="left" w:pos="4520"/>
              <w:tab w:val="left" w:pos="5660"/>
              <w:tab w:val="right" w:pos="6800"/>
            </w:tabs>
            <w:jc w:val="right"/>
            <w:rPr>
              <w:rFonts w:ascii="Arial" w:hAnsi="Arial" w:cs="Times New Roman"/>
              <w:sz w:val="20"/>
              <w:szCs w:val="20"/>
              <w:lang w:val="fr-FR"/>
            </w:rPr>
          </w:pPr>
        </w:p>
      </w:tc>
    </w:tr>
    <w:tr w:rsidR="005B2D44" w:rsidRPr="00EA2320" w14:paraId="065B816F" w14:textId="77777777" w:rsidTr="009A413F">
      <w:tc>
        <w:tcPr>
          <w:tcW w:w="3936" w:type="dxa"/>
        </w:tcPr>
        <w:p w14:paraId="3B143DF6" w14:textId="77777777" w:rsidR="005B2D44" w:rsidRPr="00EA2320" w:rsidRDefault="005B2D44" w:rsidP="009A413F">
          <w:pPr>
            <w:pStyle w:val="Normal1"/>
            <w:tabs>
              <w:tab w:val="left" w:pos="4520"/>
              <w:tab w:val="left" w:pos="5660"/>
              <w:tab w:val="right" w:pos="6800"/>
            </w:tabs>
            <w:spacing w:after="200"/>
            <w:jc w:val="right"/>
            <w:rPr>
              <w:rFonts w:ascii="Arial" w:hAnsi="Arial" w:cs="Times New Roman"/>
              <w:sz w:val="20"/>
              <w:szCs w:val="20"/>
              <w:lang w:val="fr-FR"/>
            </w:rPr>
          </w:pPr>
        </w:p>
      </w:tc>
      <w:tc>
        <w:tcPr>
          <w:tcW w:w="1275" w:type="dxa"/>
          <w:tcBorders>
            <w:top w:val="single" w:sz="4" w:space="0" w:color="auto"/>
          </w:tcBorders>
        </w:tcPr>
        <w:p w14:paraId="1299EAD9" w14:textId="77777777" w:rsidR="005B2D44" w:rsidRPr="00EA2320" w:rsidRDefault="005B2D44" w:rsidP="009A413F">
          <w:pPr>
            <w:pStyle w:val="Normal1"/>
            <w:tabs>
              <w:tab w:val="left" w:pos="4520"/>
              <w:tab w:val="left" w:pos="5660"/>
              <w:tab w:val="right" w:pos="6800"/>
            </w:tabs>
            <w:spacing w:after="200"/>
            <w:jc w:val="right"/>
            <w:rPr>
              <w:rFonts w:ascii="Arial" w:hAnsi="Arial" w:cs="Times New Roman"/>
              <w:sz w:val="20"/>
              <w:szCs w:val="20"/>
              <w:lang w:val="fr-FR"/>
            </w:rPr>
          </w:pPr>
        </w:p>
      </w:tc>
      <w:tc>
        <w:tcPr>
          <w:tcW w:w="567" w:type="dxa"/>
        </w:tcPr>
        <w:p w14:paraId="35D35090" w14:textId="77777777" w:rsidR="005B2D44" w:rsidRPr="00EA2320" w:rsidRDefault="005B2D44" w:rsidP="009A413F">
          <w:pPr>
            <w:pStyle w:val="Normal1"/>
            <w:tabs>
              <w:tab w:val="left" w:pos="4520"/>
              <w:tab w:val="left" w:pos="5660"/>
              <w:tab w:val="right" w:pos="6800"/>
            </w:tabs>
            <w:spacing w:after="200"/>
            <w:jc w:val="right"/>
            <w:rPr>
              <w:rFonts w:ascii="Arial" w:hAnsi="Arial" w:cs="Times New Roman"/>
              <w:sz w:val="20"/>
              <w:szCs w:val="20"/>
              <w:lang w:val="fr-FR"/>
            </w:rPr>
          </w:pPr>
        </w:p>
      </w:tc>
      <w:tc>
        <w:tcPr>
          <w:tcW w:w="1215" w:type="dxa"/>
          <w:tcBorders>
            <w:top w:val="single" w:sz="4" w:space="0" w:color="auto"/>
          </w:tcBorders>
        </w:tcPr>
        <w:p w14:paraId="06C673F7" w14:textId="77777777" w:rsidR="005B2D44" w:rsidRPr="00EA2320" w:rsidRDefault="005B2D44" w:rsidP="009A413F">
          <w:pPr>
            <w:pStyle w:val="Normal1"/>
            <w:tabs>
              <w:tab w:val="left" w:pos="4520"/>
              <w:tab w:val="left" w:pos="5660"/>
              <w:tab w:val="right" w:pos="6800"/>
            </w:tabs>
            <w:spacing w:after="200"/>
            <w:jc w:val="right"/>
            <w:rPr>
              <w:rFonts w:ascii="Arial" w:hAnsi="Arial" w:cs="Times New Roman"/>
              <w:sz w:val="20"/>
              <w:szCs w:val="20"/>
              <w:lang w:val="fr-FR"/>
            </w:rPr>
          </w:pPr>
        </w:p>
      </w:tc>
    </w:tr>
  </w:tbl>
  <w:p w14:paraId="7F81235C" w14:textId="77777777" w:rsidR="005B2D44" w:rsidRPr="00EA2320" w:rsidRDefault="005B2D44" w:rsidP="003D1A1A">
    <w:pPr>
      <w:pStyle w:val="Normal1"/>
      <w:tabs>
        <w:tab w:val="left" w:pos="4520"/>
        <w:tab w:val="left" w:pos="5660"/>
        <w:tab w:val="right" w:pos="6800"/>
      </w:tabs>
      <w:jc w:val="right"/>
      <w:rPr>
        <w:rFonts w:ascii="Arial" w:hAnsi="Arial" w:cs="Times New Roman"/>
        <w:sz w:val="20"/>
        <w:szCs w:val="20"/>
        <w:lang w:val="fr-FR"/>
      </w:rPr>
    </w:pPr>
  </w:p>
  <w:p w14:paraId="18368ECA" w14:textId="669C49B2" w:rsidR="005B2D44" w:rsidRDefault="005B2D44" w:rsidP="003D1A1A">
    <w:pPr>
      <w:pStyle w:val="Pieddepage"/>
      <w:jc w:val="right"/>
    </w:pPr>
    <w:r w:rsidRPr="00EA2320">
      <w:rPr>
        <w:rFonts w:ascii="Arial" w:hAnsi="Arial" w:cs="Times New Roman"/>
        <w:sz w:val="20"/>
        <w:szCs w:val="20"/>
        <w:lang w:val="fr-FR"/>
      </w:rPr>
      <w:t xml:space="preserve">Page </w:t>
    </w:r>
    <w:r w:rsidRPr="00EA2320">
      <w:rPr>
        <w:rFonts w:ascii="Arial" w:hAnsi="Arial" w:cs="Times New Roman"/>
        <w:sz w:val="20"/>
        <w:szCs w:val="20"/>
        <w:lang w:val="fr-FR"/>
      </w:rPr>
      <w:fldChar w:fldCharType="begin"/>
    </w:r>
    <w:r w:rsidRPr="00EA2320">
      <w:rPr>
        <w:rFonts w:ascii="Arial" w:hAnsi="Arial" w:cs="Times New Roman"/>
        <w:sz w:val="20"/>
        <w:szCs w:val="20"/>
        <w:lang w:val="fr-FR"/>
      </w:rPr>
      <w:instrText xml:space="preserve"> PAGE </w:instrText>
    </w:r>
    <w:r w:rsidRPr="00EA2320">
      <w:rPr>
        <w:rFonts w:ascii="Arial" w:hAnsi="Arial" w:cs="Times New Roman"/>
        <w:sz w:val="20"/>
        <w:szCs w:val="20"/>
        <w:lang w:val="fr-FR"/>
      </w:rPr>
      <w:fldChar w:fldCharType="separate"/>
    </w:r>
    <w:r w:rsidR="00154A3B">
      <w:rPr>
        <w:rFonts w:ascii="Arial" w:hAnsi="Arial" w:cs="Times New Roman"/>
        <w:noProof/>
        <w:sz w:val="20"/>
        <w:szCs w:val="20"/>
        <w:lang w:val="fr-FR"/>
      </w:rPr>
      <w:t>1</w:t>
    </w:r>
    <w:r w:rsidRPr="00EA2320">
      <w:rPr>
        <w:rFonts w:ascii="Arial" w:hAnsi="Arial" w:cs="Times New Roman"/>
        <w:sz w:val="20"/>
        <w:szCs w:val="20"/>
        <w:lang w:val="fr-FR"/>
      </w:rPr>
      <w:fldChar w:fldCharType="end"/>
    </w:r>
    <w:r w:rsidRPr="00EA2320">
      <w:rPr>
        <w:rFonts w:ascii="Arial" w:hAnsi="Arial" w:cs="Times New Roman"/>
        <w:sz w:val="20"/>
        <w:szCs w:val="20"/>
        <w:lang w:val="fr-FR"/>
      </w:rPr>
      <w:t xml:space="preserve"> sur </w:t>
    </w:r>
    <w:r w:rsidRPr="00EA2320">
      <w:rPr>
        <w:rFonts w:ascii="Arial" w:hAnsi="Arial" w:cs="Times New Roman"/>
        <w:sz w:val="20"/>
        <w:szCs w:val="20"/>
        <w:lang w:val="fr-FR"/>
      </w:rPr>
      <w:fldChar w:fldCharType="begin"/>
    </w:r>
    <w:r w:rsidRPr="00EA2320">
      <w:rPr>
        <w:rFonts w:ascii="Arial" w:hAnsi="Arial" w:cs="Times New Roman"/>
        <w:sz w:val="20"/>
        <w:szCs w:val="20"/>
        <w:lang w:val="fr-FR"/>
      </w:rPr>
      <w:instrText xml:space="preserve"> NUMPAGES </w:instrText>
    </w:r>
    <w:r w:rsidRPr="00EA2320">
      <w:rPr>
        <w:rFonts w:ascii="Arial" w:hAnsi="Arial" w:cs="Times New Roman"/>
        <w:sz w:val="20"/>
        <w:szCs w:val="20"/>
        <w:lang w:val="fr-FR"/>
      </w:rPr>
      <w:fldChar w:fldCharType="separate"/>
    </w:r>
    <w:r w:rsidR="00154A3B">
      <w:rPr>
        <w:rFonts w:ascii="Arial" w:hAnsi="Arial" w:cs="Times New Roman"/>
        <w:noProof/>
        <w:sz w:val="20"/>
        <w:szCs w:val="20"/>
        <w:lang w:val="fr-FR"/>
      </w:rPr>
      <w:t>10</w:t>
    </w:r>
    <w:r w:rsidRPr="00EA2320">
      <w:rPr>
        <w:rFonts w:ascii="Arial" w:hAnsi="Arial" w:cs="Times New Roman"/>
        <w:sz w:val="20"/>
        <w:szCs w:val="20"/>
        <w:lang w:val="fr-FR"/>
      </w:rPr>
      <w:fldChar w:fldCharType="end"/>
    </w:r>
  </w:p>
  <w:p w14:paraId="0010935C" w14:textId="77777777" w:rsidR="005B2D44" w:rsidRDefault="005B2D44">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50482" w14:textId="77777777" w:rsidR="005B2D44" w:rsidRDefault="005B2D44" w:rsidP="00595EC1">
    <w:pPr>
      <w:pStyle w:val="Normal1"/>
      <w:tabs>
        <w:tab w:val="left" w:pos="4520"/>
        <w:tab w:val="left" w:pos="5660"/>
        <w:tab w:val="right" w:pos="6800"/>
      </w:tabs>
      <w:jc w:val="right"/>
      <w:rPr>
        <w:rFonts w:cs="Times New Roman"/>
        <w:sz w:val="20"/>
        <w:szCs w:val="20"/>
        <w:lang w:val="fr-FR"/>
      </w:rPr>
    </w:pPr>
  </w:p>
  <w:p w14:paraId="046ADE0D" w14:textId="6AFC8AEF" w:rsidR="005B2D44" w:rsidRDefault="005B2D44" w:rsidP="005A5FD3">
    <w:pPr>
      <w:pStyle w:val="Pieddepage"/>
      <w:jc w:val="right"/>
    </w:pPr>
    <w:r w:rsidRPr="00EA2320">
      <w:rPr>
        <w:rFonts w:ascii="Arial" w:hAnsi="Arial" w:cs="Times New Roman"/>
        <w:sz w:val="20"/>
        <w:szCs w:val="20"/>
        <w:lang w:val="fr-FR"/>
      </w:rPr>
      <w:t xml:space="preserve">Page </w:t>
    </w:r>
    <w:r w:rsidRPr="00EA2320">
      <w:rPr>
        <w:rFonts w:ascii="Arial" w:hAnsi="Arial" w:cs="Times New Roman"/>
        <w:sz w:val="20"/>
        <w:szCs w:val="20"/>
        <w:lang w:val="fr-FR"/>
      </w:rPr>
      <w:fldChar w:fldCharType="begin"/>
    </w:r>
    <w:r w:rsidRPr="00EA2320">
      <w:rPr>
        <w:rFonts w:ascii="Arial" w:hAnsi="Arial" w:cs="Times New Roman"/>
        <w:sz w:val="20"/>
        <w:szCs w:val="20"/>
        <w:lang w:val="fr-FR"/>
      </w:rPr>
      <w:instrText xml:space="preserve"> PAGE </w:instrText>
    </w:r>
    <w:r w:rsidRPr="00EA2320">
      <w:rPr>
        <w:rFonts w:ascii="Arial" w:hAnsi="Arial" w:cs="Times New Roman"/>
        <w:sz w:val="20"/>
        <w:szCs w:val="20"/>
        <w:lang w:val="fr-FR"/>
      </w:rPr>
      <w:fldChar w:fldCharType="separate"/>
    </w:r>
    <w:r w:rsidR="00154A3B">
      <w:rPr>
        <w:rFonts w:ascii="Arial" w:hAnsi="Arial" w:cs="Times New Roman"/>
        <w:noProof/>
        <w:sz w:val="20"/>
        <w:szCs w:val="20"/>
        <w:lang w:val="fr-FR"/>
      </w:rPr>
      <w:t>7</w:t>
    </w:r>
    <w:r w:rsidRPr="00EA2320">
      <w:rPr>
        <w:rFonts w:ascii="Arial" w:hAnsi="Arial" w:cs="Times New Roman"/>
        <w:sz w:val="20"/>
        <w:szCs w:val="20"/>
        <w:lang w:val="fr-FR"/>
      </w:rPr>
      <w:fldChar w:fldCharType="end"/>
    </w:r>
    <w:r w:rsidRPr="00EA2320">
      <w:rPr>
        <w:rFonts w:ascii="Arial" w:hAnsi="Arial" w:cs="Times New Roman"/>
        <w:sz w:val="20"/>
        <w:szCs w:val="20"/>
        <w:lang w:val="fr-FR"/>
      </w:rPr>
      <w:t xml:space="preserve"> sur </w:t>
    </w:r>
    <w:r w:rsidRPr="00EA2320">
      <w:rPr>
        <w:rFonts w:ascii="Arial" w:hAnsi="Arial" w:cs="Times New Roman"/>
        <w:sz w:val="20"/>
        <w:szCs w:val="20"/>
        <w:lang w:val="fr-FR"/>
      </w:rPr>
      <w:fldChar w:fldCharType="begin"/>
    </w:r>
    <w:r w:rsidRPr="00EA2320">
      <w:rPr>
        <w:rFonts w:ascii="Arial" w:hAnsi="Arial" w:cs="Times New Roman"/>
        <w:sz w:val="20"/>
        <w:szCs w:val="20"/>
        <w:lang w:val="fr-FR"/>
      </w:rPr>
      <w:instrText xml:space="preserve"> NUMPAGES </w:instrText>
    </w:r>
    <w:r w:rsidRPr="00EA2320">
      <w:rPr>
        <w:rFonts w:ascii="Arial" w:hAnsi="Arial" w:cs="Times New Roman"/>
        <w:sz w:val="20"/>
        <w:szCs w:val="20"/>
        <w:lang w:val="fr-FR"/>
      </w:rPr>
      <w:fldChar w:fldCharType="separate"/>
    </w:r>
    <w:r w:rsidR="00154A3B">
      <w:rPr>
        <w:rFonts w:ascii="Arial" w:hAnsi="Arial" w:cs="Times New Roman"/>
        <w:noProof/>
        <w:sz w:val="20"/>
        <w:szCs w:val="20"/>
        <w:lang w:val="fr-FR"/>
      </w:rPr>
      <w:t>10</w:t>
    </w:r>
    <w:r w:rsidRPr="00EA2320">
      <w:rPr>
        <w:rFonts w:ascii="Arial" w:hAnsi="Arial" w:cs="Times New Roman"/>
        <w:sz w:val="20"/>
        <w:szCs w:val="20"/>
        <w:lang w:val="fr-FR"/>
      </w:rPr>
      <w:fldChar w:fldCharType="end"/>
    </w:r>
  </w:p>
  <w:p w14:paraId="12D53EB7" w14:textId="77777777" w:rsidR="005B2D44" w:rsidRDefault="005B2D44">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34E90" w14:textId="77777777" w:rsidR="001113CA" w:rsidRDefault="001113CA">
      <w:r>
        <w:separator/>
      </w:r>
    </w:p>
  </w:footnote>
  <w:footnote w:type="continuationSeparator" w:id="0">
    <w:p w14:paraId="6246D7B0" w14:textId="77777777" w:rsidR="001113CA" w:rsidRDefault="001113CA">
      <w:r>
        <w:continuationSeparator/>
      </w:r>
    </w:p>
  </w:footnote>
  <w:footnote w:id="1">
    <w:p w14:paraId="38402C19" w14:textId="77777777" w:rsidR="00BA392E" w:rsidRPr="00BA392E" w:rsidRDefault="00BA392E" w:rsidP="00BA392E">
      <w:pPr>
        <w:pStyle w:val="Notedebasdepage"/>
        <w:rPr>
          <w:rFonts w:ascii="Arial" w:hAnsi="Arial" w:cs="Arial"/>
        </w:rPr>
      </w:pPr>
      <w:r w:rsidRPr="00BA392E">
        <w:rPr>
          <w:rStyle w:val="Appelnotedebasdep"/>
          <w:rFonts w:ascii="Arial" w:hAnsi="Arial" w:cs="Arial"/>
        </w:rPr>
        <w:footnoteRef/>
      </w:r>
      <w:r w:rsidRPr="00BA392E">
        <w:rPr>
          <w:rFonts w:ascii="Arial" w:hAnsi="Arial" w:cs="Arial"/>
        </w:rPr>
        <w:t xml:space="preserve"> À noter qu’il </w:t>
      </w:r>
      <w:r w:rsidRPr="00BA392E">
        <w:rPr>
          <w:rFonts w:ascii="Arial" w:hAnsi="Arial" w:cs="Arial"/>
          <w:color w:val="auto"/>
        </w:rPr>
        <w:t>est possible que ce rendement soit ajusté à la hausse en cours d’année si d’autres nouveaux partenaires venaient s’ajouter au Fonds des municipalités pour la biodiversité. Ce</w:t>
      </w:r>
      <w:r>
        <w:rPr>
          <w:rFonts w:ascii="Arial" w:hAnsi="Arial" w:cs="Arial"/>
          <w:color w:val="auto"/>
        </w:rPr>
        <w:t xml:space="preserve"> % de</w:t>
      </w:r>
      <w:r w:rsidRPr="00BA392E">
        <w:rPr>
          <w:rFonts w:ascii="Arial" w:hAnsi="Arial" w:cs="Arial"/>
          <w:color w:val="auto"/>
        </w:rPr>
        <w:t xml:space="preserve"> rendement est assuré uniquement pour l’année 2019-2020</w:t>
      </w:r>
      <w:r>
        <w:rPr>
          <w:rFonts w:ascii="Arial" w:hAnsi="Arial" w:cs="Arial"/>
          <w:color w:val="auto"/>
        </w:rPr>
        <w:t>. I</w:t>
      </w:r>
      <w:r w:rsidRPr="00BA392E">
        <w:rPr>
          <w:rFonts w:ascii="Arial" w:hAnsi="Arial" w:cs="Arial"/>
          <w:color w:val="auto"/>
        </w:rPr>
        <w:t xml:space="preserve">l </w:t>
      </w:r>
      <w:r w:rsidR="00BB3A82">
        <w:rPr>
          <w:rFonts w:ascii="Arial" w:hAnsi="Arial" w:cs="Arial"/>
          <w:color w:val="auto"/>
        </w:rPr>
        <w:t>pourra</w:t>
      </w:r>
      <w:r w:rsidRPr="00BA392E">
        <w:rPr>
          <w:rFonts w:ascii="Arial" w:hAnsi="Arial" w:cs="Arial"/>
          <w:color w:val="auto"/>
        </w:rPr>
        <w:t xml:space="preserve"> être augmenté ou diminué pour les années subséquentes </w:t>
      </w:r>
      <w:r>
        <w:rPr>
          <w:rFonts w:ascii="Arial" w:hAnsi="Arial" w:cs="Arial"/>
          <w:color w:val="auto"/>
        </w:rPr>
        <w:t xml:space="preserve">de l’entente </w:t>
      </w:r>
      <w:r w:rsidRPr="00BA392E">
        <w:rPr>
          <w:rFonts w:ascii="Arial" w:hAnsi="Arial" w:cs="Arial"/>
          <w:color w:val="auto"/>
        </w:rPr>
        <w:t>en fonction des partenaires confirmés au Fonds.</w:t>
      </w:r>
      <w:r w:rsidR="00BB3A82">
        <w:rPr>
          <w:rFonts w:ascii="Arial" w:hAnsi="Arial" w:cs="Arial"/>
          <w:color w:val="auto"/>
        </w:rPr>
        <w:t xml:space="preserve"> </w:t>
      </w:r>
      <w:r w:rsidRPr="00BA392E">
        <w:rPr>
          <w:rFonts w:ascii="Arial" w:hAnsi="Arial" w:cs="Arial"/>
          <w:color w:val="auto"/>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1F50C" w14:textId="77777777" w:rsidR="005B2D44" w:rsidRDefault="005B2D4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CEDC" w14:textId="77777777" w:rsidR="005B2D44" w:rsidRDefault="005B2D44">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437A" w14:textId="77777777" w:rsidR="005B2D44" w:rsidRDefault="005B2D44">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149BF"/>
    <w:multiLevelType w:val="multilevel"/>
    <w:tmpl w:val="00F4E734"/>
    <w:lvl w:ilvl="0">
      <w:start w:val="1"/>
      <w:numFmt w:val="decimal"/>
      <w:lvlText w:val="%1."/>
      <w:lvlJc w:val="left"/>
      <w:pPr>
        <w:ind w:left="540" w:hanging="360"/>
      </w:pPr>
      <w:rPr>
        <w:rFonts w:hint="default"/>
        <w:b/>
      </w:rPr>
    </w:lvl>
    <w:lvl w:ilvl="1">
      <w:start w:val="1"/>
      <w:numFmt w:val="decimal"/>
      <w:lvlText w:val="%1.%2."/>
      <w:lvlJc w:val="left"/>
      <w:pPr>
        <w:ind w:left="972" w:hanging="432"/>
      </w:pPr>
    </w:lvl>
    <w:lvl w:ilvl="2">
      <w:start w:val="1"/>
      <w:numFmt w:val="decimal"/>
      <w:lvlText w:val="%1.%2.%3."/>
      <w:lvlJc w:val="left"/>
      <w:pPr>
        <w:ind w:left="1404" w:hanging="504"/>
      </w:pPr>
    </w:lvl>
    <w:lvl w:ilvl="3">
      <w:start w:val="1"/>
      <w:numFmt w:val="decimal"/>
      <w:lvlText w:val="%1.%2.%3.%4."/>
      <w:lvlJc w:val="left"/>
      <w:pPr>
        <w:ind w:left="1908" w:hanging="648"/>
      </w:pPr>
    </w:lvl>
    <w:lvl w:ilvl="4">
      <w:start w:val="1"/>
      <w:numFmt w:val="decimal"/>
      <w:lvlText w:val="%1.%2.%3.%4.%5."/>
      <w:lvlJc w:val="left"/>
      <w:pPr>
        <w:ind w:left="2412" w:hanging="792"/>
      </w:pPr>
    </w:lvl>
    <w:lvl w:ilvl="5">
      <w:start w:val="1"/>
      <w:numFmt w:val="decimal"/>
      <w:lvlText w:val="%1.%2.%3.%4.%5.%6."/>
      <w:lvlJc w:val="left"/>
      <w:pPr>
        <w:ind w:left="2916" w:hanging="936"/>
      </w:pPr>
    </w:lvl>
    <w:lvl w:ilvl="6">
      <w:start w:val="1"/>
      <w:numFmt w:val="decimal"/>
      <w:lvlText w:val="%1.%2.%3.%4.%5.%6.%7."/>
      <w:lvlJc w:val="left"/>
      <w:pPr>
        <w:ind w:left="3420" w:hanging="1080"/>
      </w:pPr>
    </w:lvl>
    <w:lvl w:ilvl="7">
      <w:start w:val="1"/>
      <w:numFmt w:val="decimal"/>
      <w:lvlText w:val="%1.%2.%3.%4.%5.%6.%7.%8."/>
      <w:lvlJc w:val="left"/>
      <w:pPr>
        <w:ind w:left="3924" w:hanging="1224"/>
      </w:pPr>
    </w:lvl>
    <w:lvl w:ilvl="8">
      <w:start w:val="1"/>
      <w:numFmt w:val="decimal"/>
      <w:lvlText w:val="%1.%2.%3.%4.%5.%6.%7.%8.%9."/>
      <w:lvlJc w:val="left"/>
      <w:pPr>
        <w:ind w:left="4500" w:hanging="1440"/>
      </w:pPr>
    </w:lvl>
  </w:abstractNum>
  <w:abstractNum w:abstractNumId="1" w15:restartNumberingAfterBreak="0">
    <w:nsid w:val="29CE7239"/>
    <w:multiLevelType w:val="hybridMultilevel"/>
    <w:tmpl w:val="7C404A7E"/>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2" w15:restartNumberingAfterBreak="0">
    <w:nsid w:val="42574B7B"/>
    <w:multiLevelType w:val="hybridMultilevel"/>
    <w:tmpl w:val="FE802668"/>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3" w15:restartNumberingAfterBreak="0">
    <w:nsid w:val="44192A72"/>
    <w:multiLevelType w:val="hybridMultilevel"/>
    <w:tmpl w:val="3D58D108"/>
    <w:lvl w:ilvl="0" w:tplc="0C0C0001">
      <w:start w:val="1"/>
      <w:numFmt w:val="bullet"/>
      <w:lvlText w:val=""/>
      <w:lvlJc w:val="left"/>
      <w:pPr>
        <w:ind w:left="1712" w:hanging="360"/>
      </w:pPr>
      <w:rPr>
        <w:rFonts w:ascii="Symbol" w:hAnsi="Symbol" w:hint="default"/>
      </w:rPr>
    </w:lvl>
    <w:lvl w:ilvl="1" w:tplc="0C0C0003" w:tentative="1">
      <w:start w:val="1"/>
      <w:numFmt w:val="bullet"/>
      <w:lvlText w:val="o"/>
      <w:lvlJc w:val="left"/>
      <w:pPr>
        <w:ind w:left="2432" w:hanging="360"/>
      </w:pPr>
      <w:rPr>
        <w:rFonts w:ascii="Courier New" w:hAnsi="Courier New" w:cs="Courier New" w:hint="default"/>
      </w:rPr>
    </w:lvl>
    <w:lvl w:ilvl="2" w:tplc="0C0C0005" w:tentative="1">
      <w:start w:val="1"/>
      <w:numFmt w:val="bullet"/>
      <w:lvlText w:val=""/>
      <w:lvlJc w:val="left"/>
      <w:pPr>
        <w:ind w:left="3152" w:hanging="360"/>
      </w:pPr>
      <w:rPr>
        <w:rFonts w:ascii="Wingdings" w:hAnsi="Wingdings" w:hint="default"/>
      </w:rPr>
    </w:lvl>
    <w:lvl w:ilvl="3" w:tplc="0C0C0001" w:tentative="1">
      <w:start w:val="1"/>
      <w:numFmt w:val="bullet"/>
      <w:lvlText w:val=""/>
      <w:lvlJc w:val="left"/>
      <w:pPr>
        <w:ind w:left="3872" w:hanging="360"/>
      </w:pPr>
      <w:rPr>
        <w:rFonts w:ascii="Symbol" w:hAnsi="Symbol" w:hint="default"/>
      </w:rPr>
    </w:lvl>
    <w:lvl w:ilvl="4" w:tplc="0C0C0003" w:tentative="1">
      <w:start w:val="1"/>
      <w:numFmt w:val="bullet"/>
      <w:lvlText w:val="o"/>
      <w:lvlJc w:val="left"/>
      <w:pPr>
        <w:ind w:left="4592" w:hanging="360"/>
      </w:pPr>
      <w:rPr>
        <w:rFonts w:ascii="Courier New" w:hAnsi="Courier New" w:cs="Courier New" w:hint="default"/>
      </w:rPr>
    </w:lvl>
    <w:lvl w:ilvl="5" w:tplc="0C0C0005" w:tentative="1">
      <w:start w:val="1"/>
      <w:numFmt w:val="bullet"/>
      <w:lvlText w:val=""/>
      <w:lvlJc w:val="left"/>
      <w:pPr>
        <w:ind w:left="5312" w:hanging="360"/>
      </w:pPr>
      <w:rPr>
        <w:rFonts w:ascii="Wingdings" w:hAnsi="Wingdings" w:hint="default"/>
      </w:rPr>
    </w:lvl>
    <w:lvl w:ilvl="6" w:tplc="0C0C0001" w:tentative="1">
      <w:start w:val="1"/>
      <w:numFmt w:val="bullet"/>
      <w:lvlText w:val=""/>
      <w:lvlJc w:val="left"/>
      <w:pPr>
        <w:ind w:left="6032" w:hanging="360"/>
      </w:pPr>
      <w:rPr>
        <w:rFonts w:ascii="Symbol" w:hAnsi="Symbol" w:hint="default"/>
      </w:rPr>
    </w:lvl>
    <w:lvl w:ilvl="7" w:tplc="0C0C0003" w:tentative="1">
      <w:start w:val="1"/>
      <w:numFmt w:val="bullet"/>
      <w:lvlText w:val="o"/>
      <w:lvlJc w:val="left"/>
      <w:pPr>
        <w:ind w:left="6752" w:hanging="360"/>
      </w:pPr>
      <w:rPr>
        <w:rFonts w:ascii="Courier New" w:hAnsi="Courier New" w:cs="Courier New" w:hint="default"/>
      </w:rPr>
    </w:lvl>
    <w:lvl w:ilvl="8" w:tplc="0C0C0005" w:tentative="1">
      <w:start w:val="1"/>
      <w:numFmt w:val="bullet"/>
      <w:lvlText w:val=""/>
      <w:lvlJc w:val="left"/>
      <w:pPr>
        <w:ind w:left="7472" w:hanging="360"/>
      </w:pPr>
      <w:rPr>
        <w:rFonts w:ascii="Wingdings" w:hAnsi="Wingdings" w:hint="default"/>
      </w:rPr>
    </w:lvl>
  </w:abstractNum>
  <w:abstractNum w:abstractNumId="4" w15:restartNumberingAfterBreak="0">
    <w:nsid w:val="46D34E78"/>
    <w:multiLevelType w:val="hybridMultilevel"/>
    <w:tmpl w:val="5FA6D9A6"/>
    <w:lvl w:ilvl="0" w:tplc="4EE4120A">
      <w:start w:val="6"/>
      <w:numFmt w:val="bullet"/>
      <w:lvlText w:val="-"/>
      <w:lvlJc w:val="left"/>
      <w:pPr>
        <w:ind w:left="1080" w:hanging="360"/>
      </w:pPr>
      <w:rPr>
        <w:rFonts w:ascii="Arial" w:eastAsia="Times" w:hAnsi="Arial" w:cs="Aria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trackRevisions/>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4E"/>
    <w:rsid w:val="00003D04"/>
    <w:rsid w:val="00004951"/>
    <w:rsid w:val="00014A3E"/>
    <w:rsid w:val="000159B2"/>
    <w:rsid w:val="0002127C"/>
    <w:rsid w:val="00021324"/>
    <w:rsid w:val="00027ACE"/>
    <w:rsid w:val="00030159"/>
    <w:rsid w:val="0005518D"/>
    <w:rsid w:val="00060CF9"/>
    <w:rsid w:val="00074146"/>
    <w:rsid w:val="000861D3"/>
    <w:rsid w:val="00091FB5"/>
    <w:rsid w:val="00096CAE"/>
    <w:rsid w:val="000A1E80"/>
    <w:rsid w:val="000B33F0"/>
    <w:rsid w:val="000C0D83"/>
    <w:rsid w:val="000C4DA8"/>
    <w:rsid w:val="000D6866"/>
    <w:rsid w:val="000F36AD"/>
    <w:rsid w:val="000F7CDD"/>
    <w:rsid w:val="001027C5"/>
    <w:rsid w:val="00104EFE"/>
    <w:rsid w:val="001113CA"/>
    <w:rsid w:val="00117DC9"/>
    <w:rsid w:val="001229F4"/>
    <w:rsid w:val="001336BD"/>
    <w:rsid w:val="00135E9D"/>
    <w:rsid w:val="00136C57"/>
    <w:rsid w:val="00145EB5"/>
    <w:rsid w:val="001501B5"/>
    <w:rsid w:val="00153610"/>
    <w:rsid w:val="00154A3B"/>
    <w:rsid w:val="001778FE"/>
    <w:rsid w:val="0019593A"/>
    <w:rsid w:val="001A4684"/>
    <w:rsid w:val="001A6AE9"/>
    <w:rsid w:val="001B4C17"/>
    <w:rsid w:val="001C4843"/>
    <w:rsid w:val="001E51ED"/>
    <w:rsid w:val="001F0793"/>
    <w:rsid w:val="00204103"/>
    <w:rsid w:val="002137E4"/>
    <w:rsid w:val="0023131B"/>
    <w:rsid w:val="00231ADF"/>
    <w:rsid w:val="00231B87"/>
    <w:rsid w:val="002373AE"/>
    <w:rsid w:val="00251B12"/>
    <w:rsid w:val="00263DD3"/>
    <w:rsid w:val="00267AF7"/>
    <w:rsid w:val="00275DD6"/>
    <w:rsid w:val="00284420"/>
    <w:rsid w:val="0029107F"/>
    <w:rsid w:val="00293157"/>
    <w:rsid w:val="002A0C97"/>
    <w:rsid w:val="002A6B66"/>
    <w:rsid w:val="002B0107"/>
    <w:rsid w:val="002E2EB1"/>
    <w:rsid w:val="002E4973"/>
    <w:rsid w:val="002E503F"/>
    <w:rsid w:val="00300B00"/>
    <w:rsid w:val="00303552"/>
    <w:rsid w:val="00303EE0"/>
    <w:rsid w:val="00324117"/>
    <w:rsid w:val="00326F67"/>
    <w:rsid w:val="00334E4E"/>
    <w:rsid w:val="00342563"/>
    <w:rsid w:val="0034259F"/>
    <w:rsid w:val="00360604"/>
    <w:rsid w:val="00373211"/>
    <w:rsid w:val="003734AB"/>
    <w:rsid w:val="003758E7"/>
    <w:rsid w:val="00377C9C"/>
    <w:rsid w:val="003957F8"/>
    <w:rsid w:val="00397117"/>
    <w:rsid w:val="003B3887"/>
    <w:rsid w:val="003C14EB"/>
    <w:rsid w:val="003C25F2"/>
    <w:rsid w:val="003D1A1A"/>
    <w:rsid w:val="003D42C8"/>
    <w:rsid w:val="003E2BA4"/>
    <w:rsid w:val="003F5ED1"/>
    <w:rsid w:val="00401761"/>
    <w:rsid w:val="004028C1"/>
    <w:rsid w:val="00421273"/>
    <w:rsid w:val="00430BE7"/>
    <w:rsid w:val="0043525D"/>
    <w:rsid w:val="0044293F"/>
    <w:rsid w:val="00445BEE"/>
    <w:rsid w:val="00447DBA"/>
    <w:rsid w:val="00456978"/>
    <w:rsid w:val="00457A77"/>
    <w:rsid w:val="00464C5F"/>
    <w:rsid w:val="0047669E"/>
    <w:rsid w:val="00482923"/>
    <w:rsid w:val="004A37D1"/>
    <w:rsid w:val="004B2DE8"/>
    <w:rsid w:val="004D08F3"/>
    <w:rsid w:val="004D3EFD"/>
    <w:rsid w:val="004D7E0F"/>
    <w:rsid w:val="004E4B12"/>
    <w:rsid w:val="004F143F"/>
    <w:rsid w:val="00502A1E"/>
    <w:rsid w:val="005036F2"/>
    <w:rsid w:val="00504C11"/>
    <w:rsid w:val="00516BAD"/>
    <w:rsid w:val="00517376"/>
    <w:rsid w:val="00521786"/>
    <w:rsid w:val="005269F3"/>
    <w:rsid w:val="00535033"/>
    <w:rsid w:val="00536695"/>
    <w:rsid w:val="00544339"/>
    <w:rsid w:val="0055093E"/>
    <w:rsid w:val="00561B23"/>
    <w:rsid w:val="005631CE"/>
    <w:rsid w:val="0056540B"/>
    <w:rsid w:val="00570F98"/>
    <w:rsid w:val="00575ADF"/>
    <w:rsid w:val="00577D9B"/>
    <w:rsid w:val="0058588A"/>
    <w:rsid w:val="005872A9"/>
    <w:rsid w:val="005949F3"/>
    <w:rsid w:val="00595EC1"/>
    <w:rsid w:val="005A0F10"/>
    <w:rsid w:val="005A4561"/>
    <w:rsid w:val="005A5FD3"/>
    <w:rsid w:val="005B1FA9"/>
    <w:rsid w:val="005B2D44"/>
    <w:rsid w:val="005C14B8"/>
    <w:rsid w:val="005D4AA7"/>
    <w:rsid w:val="005D52A2"/>
    <w:rsid w:val="005E1109"/>
    <w:rsid w:val="005E4C81"/>
    <w:rsid w:val="005F531E"/>
    <w:rsid w:val="0060081F"/>
    <w:rsid w:val="00621F02"/>
    <w:rsid w:val="0062348B"/>
    <w:rsid w:val="00634A73"/>
    <w:rsid w:val="00637E47"/>
    <w:rsid w:val="00641148"/>
    <w:rsid w:val="00642058"/>
    <w:rsid w:val="0064244F"/>
    <w:rsid w:val="00645286"/>
    <w:rsid w:val="00646AC4"/>
    <w:rsid w:val="006520D6"/>
    <w:rsid w:val="0066649C"/>
    <w:rsid w:val="00666E88"/>
    <w:rsid w:val="00666F89"/>
    <w:rsid w:val="00671AB7"/>
    <w:rsid w:val="00683028"/>
    <w:rsid w:val="00684844"/>
    <w:rsid w:val="00693AFB"/>
    <w:rsid w:val="0069770F"/>
    <w:rsid w:val="006B5FFE"/>
    <w:rsid w:val="006B6D43"/>
    <w:rsid w:val="006C200C"/>
    <w:rsid w:val="006C450E"/>
    <w:rsid w:val="006D1965"/>
    <w:rsid w:val="006E190E"/>
    <w:rsid w:val="006E2727"/>
    <w:rsid w:val="006E4003"/>
    <w:rsid w:val="006F5AA0"/>
    <w:rsid w:val="00724CF5"/>
    <w:rsid w:val="00734204"/>
    <w:rsid w:val="00760F97"/>
    <w:rsid w:val="007665DD"/>
    <w:rsid w:val="00776971"/>
    <w:rsid w:val="00777B46"/>
    <w:rsid w:val="00780D0A"/>
    <w:rsid w:val="00782C4F"/>
    <w:rsid w:val="007946F9"/>
    <w:rsid w:val="007A45CC"/>
    <w:rsid w:val="007B1408"/>
    <w:rsid w:val="007C0379"/>
    <w:rsid w:val="007C3195"/>
    <w:rsid w:val="007C40B1"/>
    <w:rsid w:val="007D2D38"/>
    <w:rsid w:val="007D2E08"/>
    <w:rsid w:val="007D3E52"/>
    <w:rsid w:val="007F0C57"/>
    <w:rsid w:val="007F4EC4"/>
    <w:rsid w:val="0080276F"/>
    <w:rsid w:val="0081183D"/>
    <w:rsid w:val="0081304F"/>
    <w:rsid w:val="00814709"/>
    <w:rsid w:val="008147B4"/>
    <w:rsid w:val="00830446"/>
    <w:rsid w:val="008331E4"/>
    <w:rsid w:val="00834C6C"/>
    <w:rsid w:val="00843BA0"/>
    <w:rsid w:val="00853F53"/>
    <w:rsid w:val="00863920"/>
    <w:rsid w:val="00865C81"/>
    <w:rsid w:val="0087096D"/>
    <w:rsid w:val="00875071"/>
    <w:rsid w:val="00883B94"/>
    <w:rsid w:val="00887F24"/>
    <w:rsid w:val="008901DD"/>
    <w:rsid w:val="0089409B"/>
    <w:rsid w:val="008A01A6"/>
    <w:rsid w:val="008B7F7F"/>
    <w:rsid w:val="008C0F39"/>
    <w:rsid w:val="008C6900"/>
    <w:rsid w:val="008E0963"/>
    <w:rsid w:val="008E6950"/>
    <w:rsid w:val="00900009"/>
    <w:rsid w:val="00904F41"/>
    <w:rsid w:val="00911FE0"/>
    <w:rsid w:val="00921334"/>
    <w:rsid w:val="009232DF"/>
    <w:rsid w:val="00926C39"/>
    <w:rsid w:val="0093179F"/>
    <w:rsid w:val="00931F10"/>
    <w:rsid w:val="00933F52"/>
    <w:rsid w:val="009343CF"/>
    <w:rsid w:val="009353A6"/>
    <w:rsid w:val="009433DC"/>
    <w:rsid w:val="009449FA"/>
    <w:rsid w:val="00945D93"/>
    <w:rsid w:val="009527C0"/>
    <w:rsid w:val="00956985"/>
    <w:rsid w:val="00961802"/>
    <w:rsid w:val="00965398"/>
    <w:rsid w:val="00975830"/>
    <w:rsid w:val="009779E6"/>
    <w:rsid w:val="00993AE6"/>
    <w:rsid w:val="009A09FB"/>
    <w:rsid w:val="009A413F"/>
    <w:rsid w:val="009B548E"/>
    <w:rsid w:val="009C1B06"/>
    <w:rsid w:val="009C3EAA"/>
    <w:rsid w:val="009F2C47"/>
    <w:rsid w:val="009F4D61"/>
    <w:rsid w:val="00A01D3A"/>
    <w:rsid w:val="00A030FF"/>
    <w:rsid w:val="00A1704E"/>
    <w:rsid w:val="00A31A81"/>
    <w:rsid w:val="00A33BD0"/>
    <w:rsid w:val="00A34D98"/>
    <w:rsid w:val="00A422EA"/>
    <w:rsid w:val="00A452D7"/>
    <w:rsid w:val="00A65869"/>
    <w:rsid w:val="00A82688"/>
    <w:rsid w:val="00A96557"/>
    <w:rsid w:val="00AA3565"/>
    <w:rsid w:val="00AB04D2"/>
    <w:rsid w:val="00AB63F5"/>
    <w:rsid w:val="00AB7B4E"/>
    <w:rsid w:val="00AC19C2"/>
    <w:rsid w:val="00AC4E19"/>
    <w:rsid w:val="00AD6703"/>
    <w:rsid w:val="00AD7E83"/>
    <w:rsid w:val="00AD7F06"/>
    <w:rsid w:val="00AE3C91"/>
    <w:rsid w:val="00AF5AFA"/>
    <w:rsid w:val="00AF7A70"/>
    <w:rsid w:val="00B163E4"/>
    <w:rsid w:val="00B16946"/>
    <w:rsid w:val="00B16EA9"/>
    <w:rsid w:val="00B2421A"/>
    <w:rsid w:val="00B35488"/>
    <w:rsid w:val="00B401C7"/>
    <w:rsid w:val="00B43088"/>
    <w:rsid w:val="00B43125"/>
    <w:rsid w:val="00B43419"/>
    <w:rsid w:val="00B43A29"/>
    <w:rsid w:val="00B51581"/>
    <w:rsid w:val="00B576A9"/>
    <w:rsid w:val="00B679B4"/>
    <w:rsid w:val="00B71B5C"/>
    <w:rsid w:val="00B72759"/>
    <w:rsid w:val="00B8781A"/>
    <w:rsid w:val="00B96EC6"/>
    <w:rsid w:val="00BA392E"/>
    <w:rsid w:val="00BA41FB"/>
    <w:rsid w:val="00BB3A82"/>
    <w:rsid w:val="00BB7A4F"/>
    <w:rsid w:val="00BC5A8B"/>
    <w:rsid w:val="00BC5D00"/>
    <w:rsid w:val="00BD5D92"/>
    <w:rsid w:val="00BD730F"/>
    <w:rsid w:val="00BD78D9"/>
    <w:rsid w:val="00BE1305"/>
    <w:rsid w:val="00BE3C00"/>
    <w:rsid w:val="00BE63B4"/>
    <w:rsid w:val="00BF472D"/>
    <w:rsid w:val="00BF717F"/>
    <w:rsid w:val="00C029FA"/>
    <w:rsid w:val="00C06AA9"/>
    <w:rsid w:val="00C0766C"/>
    <w:rsid w:val="00C16C35"/>
    <w:rsid w:val="00C20EEE"/>
    <w:rsid w:val="00C22D53"/>
    <w:rsid w:val="00C3645F"/>
    <w:rsid w:val="00C5234A"/>
    <w:rsid w:val="00C57855"/>
    <w:rsid w:val="00C67F8B"/>
    <w:rsid w:val="00C77E2D"/>
    <w:rsid w:val="00C87D04"/>
    <w:rsid w:val="00C90FE5"/>
    <w:rsid w:val="00CA4D8E"/>
    <w:rsid w:val="00CA6016"/>
    <w:rsid w:val="00CD64C9"/>
    <w:rsid w:val="00CD73F4"/>
    <w:rsid w:val="00CE3517"/>
    <w:rsid w:val="00CE3DDF"/>
    <w:rsid w:val="00CE634E"/>
    <w:rsid w:val="00D00F07"/>
    <w:rsid w:val="00D14055"/>
    <w:rsid w:val="00D16E26"/>
    <w:rsid w:val="00D16E88"/>
    <w:rsid w:val="00D2198A"/>
    <w:rsid w:val="00D2232E"/>
    <w:rsid w:val="00D23337"/>
    <w:rsid w:val="00D24BA7"/>
    <w:rsid w:val="00D42139"/>
    <w:rsid w:val="00D436BA"/>
    <w:rsid w:val="00D44931"/>
    <w:rsid w:val="00D47CE4"/>
    <w:rsid w:val="00D52423"/>
    <w:rsid w:val="00D54B03"/>
    <w:rsid w:val="00D65EAE"/>
    <w:rsid w:val="00D7370B"/>
    <w:rsid w:val="00D749D0"/>
    <w:rsid w:val="00D77A28"/>
    <w:rsid w:val="00D8541B"/>
    <w:rsid w:val="00DA00F1"/>
    <w:rsid w:val="00DB43FB"/>
    <w:rsid w:val="00DB4995"/>
    <w:rsid w:val="00DC2228"/>
    <w:rsid w:val="00DC2E02"/>
    <w:rsid w:val="00DD4293"/>
    <w:rsid w:val="00DD680B"/>
    <w:rsid w:val="00DF712C"/>
    <w:rsid w:val="00E079E3"/>
    <w:rsid w:val="00E130E0"/>
    <w:rsid w:val="00E24D49"/>
    <w:rsid w:val="00E4667D"/>
    <w:rsid w:val="00E46F3D"/>
    <w:rsid w:val="00E52DA5"/>
    <w:rsid w:val="00E57C46"/>
    <w:rsid w:val="00E65DF2"/>
    <w:rsid w:val="00E71598"/>
    <w:rsid w:val="00E73735"/>
    <w:rsid w:val="00E76656"/>
    <w:rsid w:val="00E8159C"/>
    <w:rsid w:val="00E832E8"/>
    <w:rsid w:val="00E83575"/>
    <w:rsid w:val="00E854DC"/>
    <w:rsid w:val="00EA1C71"/>
    <w:rsid w:val="00EA4F08"/>
    <w:rsid w:val="00EB1789"/>
    <w:rsid w:val="00EC3664"/>
    <w:rsid w:val="00EC6BE4"/>
    <w:rsid w:val="00ED012C"/>
    <w:rsid w:val="00ED122A"/>
    <w:rsid w:val="00EE6F83"/>
    <w:rsid w:val="00EF7004"/>
    <w:rsid w:val="00F009BA"/>
    <w:rsid w:val="00F01998"/>
    <w:rsid w:val="00F040F7"/>
    <w:rsid w:val="00F166D5"/>
    <w:rsid w:val="00F16C20"/>
    <w:rsid w:val="00F24068"/>
    <w:rsid w:val="00F438CA"/>
    <w:rsid w:val="00F43B89"/>
    <w:rsid w:val="00F511A7"/>
    <w:rsid w:val="00F536A3"/>
    <w:rsid w:val="00F63401"/>
    <w:rsid w:val="00F652EF"/>
    <w:rsid w:val="00F706A8"/>
    <w:rsid w:val="00F73A8D"/>
    <w:rsid w:val="00F77549"/>
    <w:rsid w:val="00F9037E"/>
    <w:rsid w:val="00F9316A"/>
    <w:rsid w:val="00FA2F0B"/>
    <w:rsid w:val="00FA2FE8"/>
    <w:rsid w:val="00FB2D08"/>
    <w:rsid w:val="00FB5A1C"/>
    <w:rsid w:val="00FD2DE6"/>
    <w:rsid w:val="00FE313C"/>
    <w:rsid w:val="00FE37CC"/>
    <w:rsid w:val="00FE3899"/>
    <w:rsid w:val="00FE7617"/>
    <w:rsid w:val="00FF039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078CD6E"/>
  <w15:docId w15:val="{08A8ADFD-FE46-4143-9281-5F987A63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color w:val="000000"/>
        <w:sz w:val="24"/>
        <w:szCs w:val="24"/>
        <w:lang w:val="fr-CA" w:eastAsia="fr-F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1"/>
    <w:next w:val="Normal1"/>
    <w:pPr>
      <w:keepNext/>
      <w:keepLines/>
      <w:spacing w:before="480" w:after="120"/>
      <w:contextualSpacing/>
      <w:outlineLvl w:val="0"/>
    </w:pPr>
    <w:rPr>
      <w:b/>
      <w:sz w:val="48"/>
      <w:szCs w:val="48"/>
    </w:rPr>
  </w:style>
  <w:style w:type="paragraph" w:styleId="Titre2">
    <w:name w:val="heading 2"/>
    <w:basedOn w:val="Normal1"/>
    <w:next w:val="Normal1"/>
    <w:pPr>
      <w:keepNext/>
      <w:keepLines/>
      <w:spacing w:before="360" w:after="80"/>
      <w:contextualSpacing/>
      <w:outlineLvl w:val="1"/>
    </w:pPr>
    <w:rPr>
      <w:b/>
      <w:sz w:val="36"/>
      <w:szCs w:val="36"/>
    </w:rPr>
  </w:style>
  <w:style w:type="paragraph" w:styleId="Titre3">
    <w:name w:val="heading 3"/>
    <w:basedOn w:val="Normal1"/>
    <w:next w:val="Normal1"/>
    <w:pPr>
      <w:keepNext/>
      <w:keepLines/>
      <w:spacing w:before="280" w:after="80"/>
      <w:contextualSpacing/>
      <w:outlineLvl w:val="2"/>
    </w:pPr>
    <w:rPr>
      <w:b/>
      <w:sz w:val="28"/>
      <w:szCs w:val="28"/>
    </w:rPr>
  </w:style>
  <w:style w:type="paragraph" w:styleId="Titre4">
    <w:name w:val="heading 4"/>
    <w:basedOn w:val="Normal1"/>
    <w:next w:val="Normal1"/>
    <w:pPr>
      <w:keepNext/>
      <w:keepLines/>
      <w:spacing w:before="240" w:after="40"/>
      <w:contextualSpacing/>
      <w:outlineLvl w:val="3"/>
    </w:pPr>
    <w:rPr>
      <w:b/>
    </w:rPr>
  </w:style>
  <w:style w:type="paragraph" w:styleId="Titre5">
    <w:name w:val="heading 5"/>
    <w:basedOn w:val="Normal1"/>
    <w:next w:val="Normal1"/>
    <w:pPr>
      <w:keepNext/>
      <w:keepLines/>
      <w:spacing w:before="220" w:after="40"/>
      <w:contextualSpacing/>
      <w:outlineLvl w:val="4"/>
    </w:pPr>
    <w:rPr>
      <w:b/>
      <w:sz w:val="22"/>
      <w:szCs w:val="22"/>
    </w:rPr>
  </w:style>
  <w:style w:type="paragraph" w:styleId="Titre6">
    <w:name w:val="heading 6"/>
    <w:basedOn w:val="Normal1"/>
    <w:next w:val="Normal1"/>
    <w:pPr>
      <w:keepNext/>
      <w:keepLines/>
      <w:spacing w:before="200" w:after="40"/>
      <w:contextualSpacing/>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style>
  <w:style w:type="table" w:customStyle="1" w:styleId="TableNormal">
    <w:name w:val="Table Normal"/>
    <w:tblPr>
      <w:tblCellMar>
        <w:top w:w="0" w:type="dxa"/>
        <w:left w:w="0" w:type="dxa"/>
        <w:bottom w:w="0" w:type="dxa"/>
        <w:right w:w="0" w:type="dxa"/>
      </w:tblCellMar>
    </w:tblPr>
  </w:style>
  <w:style w:type="paragraph" w:styleId="Titre">
    <w:name w:val="Title"/>
    <w:basedOn w:val="Normal1"/>
    <w:next w:val="Normal1"/>
    <w:pPr>
      <w:keepNext/>
      <w:keepLines/>
      <w:spacing w:before="480" w:after="120"/>
      <w:contextualSpacing/>
    </w:pPr>
    <w:rPr>
      <w:b/>
      <w:sz w:val="72"/>
      <w:szCs w:val="72"/>
    </w:rPr>
  </w:style>
  <w:style w:type="paragraph" w:styleId="Sous-titr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table" w:customStyle="1" w:styleId="1">
    <w:name w:val="1"/>
    <w:basedOn w:val="TableNormal"/>
    <w:pPr>
      <w:contextualSpacing/>
    </w:pPr>
    <w:rPr>
      <w:rFonts w:ascii="Cambria" w:eastAsia="Cambria" w:hAnsi="Cambria" w:cs="Cambria"/>
    </w:rPr>
    <w:tblPr>
      <w:tblStyleRowBandSize w:val="1"/>
      <w:tblStyleColBandSize w:val="1"/>
      <w:tblCellMar>
        <w:left w:w="115" w:type="dxa"/>
        <w:right w:w="115"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8"/>
      <w:szCs w:val="18"/>
    </w:rPr>
  </w:style>
  <w:style w:type="paragraph" w:styleId="Textedebulles">
    <w:name w:val="Balloon Text"/>
    <w:basedOn w:val="Normal"/>
    <w:link w:val="TextedebullesCar"/>
    <w:uiPriority w:val="99"/>
    <w:semiHidden/>
    <w:unhideWhenUsed/>
    <w:rsid w:val="001336B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336BD"/>
    <w:rPr>
      <w:rFonts w:ascii="Lucida Grande" w:hAnsi="Lucida Grande" w:cs="Lucida Grande"/>
      <w:sz w:val="18"/>
      <w:szCs w:val="18"/>
    </w:rPr>
  </w:style>
  <w:style w:type="paragraph" w:styleId="Rvision">
    <w:name w:val="Revision"/>
    <w:hidden/>
    <w:uiPriority w:val="99"/>
    <w:semiHidden/>
    <w:rsid w:val="00993AE6"/>
    <w:pPr>
      <w:widowControl/>
    </w:pPr>
  </w:style>
  <w:style w:type="paragraph" w:styleId="En-tte">
    <w:name w:val="header"/>
    <w:basedOn w:val="Normal"/>
    <w:link w:val="En-tteCar"/>
    <w:uiPriority w:val="99"/>
    <w:unhideWhenUsed/>
    <w:rsid w:val="005872A9"/>
    <w:pPr>
      <w:tabs>
        <w:tab w:val="center" w:pos="4536"/>
        <w:tab w:val="right" w:pos="9072"/>
      </w:tabs>
    </w:pPr>
  </w:style>
  <w:style w:type="character" w:customStyle="1" w:styleId="En-tteCar">
    <w:name w:val="En-tête Car"/>
    <w:basedOn w:val="Policepardfaut"/>
    <w:link w:val="En-tte"/>
    <w:uiPriority w:val="99"/>
    <w:rsid w:val="005872A9"/>
  </w:style>
  <w:style w:type="paragraph" w:styleId="Pieddepage">
    <w:name w:val="footer"/>
    <w:basedOn w:val="Normal"/>
    <w:link w:val="PieddepageCar"/>
    <w:uiPriority w:val="99"/>
    <w:unhideWhenUsed/>
    <w:rsid w:val="005872A9"/>
    <w:pPr>
      <w:tabs>
        <w:tab w:val="center" w:pos="4536"/>
        <w:tab w:val="right" w:pos="9072"/>
      </w:tabs>
    </w:pPr>
  </w:style>
  <w:style w:type="character" w:customStyle="1" w:styleId="PieddepageCar">
    <w:name w:val="Pied de page Car"/>
    <w:basedOn w:val="Policepardfaut"/>
    <w:link w:val="Pieddepage"/>
    <w:uiPriority w:val="99"/>
    <w:rsid w:val="005872A9"/>
  </w:style>
  <w:style w:type="table" w:styleId="Grilledutableau">
    <w:name w:val="Table Grid"/>
    <w:basedOn w:val="TableauNormal"/>
    <w:uiPriority w:val="59"/>
    <w:rsid w:val="00587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jetducommentaire">
    <w:name w:val="annotation subject"/>
    <w:basedOn w:val="Commentaire"/>
    <w:next w:val="Commentaire"/>
    <w:link w:val="ObjetducommentaireCar"/>
    <w:uiPriority w:val="99"/>
    <w:semiHidden/>
    <w:unhideWhenUsed/>
    <w:rsid w:val="00E854DC"/>
    <w:rPr>
      <w:b/>
      <w:bCs/>
      <w:sz w:val="20"/>
      <w:szCs w:val="20"/>
    </w:rPr>
  </w:style>
  <w:style w:type="character" w:customStyle="1" w:styleId="ObjetducommentaireCar">
    <w:name w:val="Objet du commentaire Car"/>
    <w:basedOn w:val="CommentaireCar"/>
    <w:link w:val="Objetducommentaire"/>
    <w:uiPriority w:val="99"/>
    <w:semiHidden/>
    <w:rsid w:val="00E854DC"/>
    <w:rPr>
      <w:b/>
      <w:bCs/>
      <w:sz w:val="20"/>
      <w:szCs w:val="20"/>
    </w:rPr>
  </w:style>
  <w:style w:type="paragraph" w:styleId="Paragraphedeliste">
    <w:name w:val="List Paragraph"/>
    <w:basedOn w:val="Normal"/>
    <w:uiPriority w:val="34"/>
    <w:qFormat/>
    <w:rsid w:val="00C06AA9"/>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Normal2">
    <w:name w:val="Normal2"/>
    <w:rsid w:val="00517376"/>
  </w:style>
  <w:style w:type="character" w:styleId="Lienhypertexte">
    <w:name w:val="Hyperlink"/>
    <w:basedOn w:val="Policepardfaut"/>
    <w:uiPriority w:val="99"/>
    <w:unhideWhenUsed/>
    <w:rsid w:val="00021324"/>
    <w:rPr>
      <w:color w:val="0000FF" w:themeColor="hyperlink"/>
      <w:u w:val="single"/>
    </w:rPr>
  </w:style>
  <w:style w:type="character" w:styleId="lev">
    <w:name w:val="Strong"/>
    <w:basedOn w:val="Policepardfaut"/>
    <w:uiPriority w:val="22"/>
    <w:qFormat/>
    <w:rsid w:val="00CE3517"/>
    <w:rPr>
      <w:b/>
      <w:bCs/>
    </w:rPr>
  </w:style>
  <w:style w:type="paragraph" w:styleId="Notedebasdepage">
    <w:name w:val="footnote text"/>
    <w:basedOn w:val="Normal"/>
    <w:link w:val="NotedebasdepageCar"/>
    <w:uiPriority w:val="99"/>
    <w:semiHidden/>
    <w:unhideWhenUsed/>
    <w:rsid w:val="00BA392E"/>
    <w:rPr>
      <w:sz w:val="20"/>
      <w:szCs w:val="20"/>
    </w:rPr>
  </w:style>
  <w:style w:type="character" w:customStyle="1" w:styleId="NotedebasdepageCar">
    <w:name w:val="Note de bas de page Car"/>
    <w:basedOn w:val="Policepardfaut"/>
    <w:link w:val="Notedebasdepage"/>
    <w:uiPriority w:val="99"/>
    <w:semiHidden/>
    <w:rsid w:val="00BA392E"/>
    <w:rPr>
      <w:sz w:val="20"/>
      <w:szCs w:val="20"/>
    </w:rPr>
  </w:style>
  <w:style w:type="character" w:styleId="Appelnotedebasdep">
    <w:name w:val="footnote reference"/>
    <w:basedOn w:val="Policepardfaut"/>
    <w:uiPriority w:val="99"/>
    <w:semiHidden/>
    <w:unhideWhenUsed/>
    <w:rsid w:val="00BA39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18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DBB46-54BB-4477-8D49-092313458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10</Pages>
  <Words>1934</Words>
  <Characters>10641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Fondation de la faune du Québec</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Marie-Michelle Côté</dc:creator>
  <cp:keywords/>
  <dc:description/>
  <cp:lastModifiedBy>Christine Bélanger</cp:lastModifiedBy>
  <cp:revision>14</cp:revision>
  <cp:lastPrinted>2020-01-21T14:05:00Z</cp:lastPrinted>
  <dcterms:created xsi:type="dcterms:W3CDTF">2020-01-14T20:33:00Z</dcterms:created>
  <dcterms:modified xsi:type="dcterms:W3CDTF">2020-02-06T15:45:00Z</dcterms:modified>
</cp:coreProperties>
</file>