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1178"/>
        <w:tblW w:w="14670" w:type="dxa"/>
        <w:tblLayout w:type="fixed"/>
        <w:tblLook w:val="0000" w:firstRow="0" w:lastRow="0" w:firstColumn="0" w:lastColumn="0" w:noHBand="0" w:noVBand="0"/>
      </w:tblPr>
      <w:tblGrid>
        <w:gridCol w:w="5580"/>
        <w:gridCol w:w="9032"/>
        <w:gridCol w:w="58"/>
      </w:tblGrid>
      <w:tr w:rsidR="000D1F32" w14:paraId="26292028" w14:textId="77777777" w:rsidTr="005A4CAE">
        <w:trPr>
          <w:trHeight w:val="716"/>
        </w:trPr>
        <w:tc>
          <w:tcPr>
            <w:tcW w:w="14670" w:type="dxa"/>
            <w:gridSpan w:val="3"/>
            <w:tcBorders>
              <w:top w:val="nil"/>
              <w:left w:val="nil"/>
              <w:bottom w:val="nil"/>
              <w:right w:val="nil"/>
            </w:tcBorders>
          </w:tcPr>
          <w:p w14:paraId="26292027" w14:textId="3A0DFDA9" w:rsidR="000D1F32" w:rsidRPr="009645B9" w:rsidRDefault="00D414DA" w:rsidP="005A4CAE">
            <w:pPr>
              <w:jc w:val="center"/>
              <w:rPr>
                <w:b/>
                <w:sz w:val="36"/>
                <w:szCs w:val="36"/>
              </w:rPr>
            </w:pPr>
            <w:r w:rsidRPr="009645B9">
              <w:rPr>
                <w:b/>
                <w:sz w:val="36"/>
                <w:szCs w:val="36"/>
              </w:rPr>
              <w:t>Accélérer la Conservation dans le Sud du Québec (ACSQ)</w:t>
            </w:r>
          </w:p>
        </w:tc>
      </w:tr>
      <w:tr w:rsidR="000D1F32" w14:paraId="2629202A" w14:textId="77777777" w:rsidTr="005A4CAE">
        <w:trPr>
          <w:trHeight w:val="528"/>
        </w:trPr>
        <w:tc>
          <w:tcPr>
            <w:tcW w:w="14670" w:type="dxa"/>
            <w:gridSpan w:val="3"/>
            <w:tcBorders>
              <w:top w:val="nil"/>
              <w:left w:val="nil"/>
              <w:bottom w:val="nil"/>
              <w:right w:val="nil"/>
            </w:tcBorders>
          </w:tcPr>
          <w:p w14:paraId="26292029" w14:textId="54651FD6" w:rsidR="000D1F32" w:rsidRPr="00AE03F8" w:rsidRDefault="00EA7CE3" w:rsidP="005A4CAE">
            <w:pPr>
              <w:jc w:val="center"/>
              <w:rPr>
                <w:b/>
                <w:i/>
                <w:sz w:val="36"/>
              </w:rPr>
            </w:pPr>
            <w:r>
              <w:rPr>
                <w:b/>
                <w:i/>
                <w:sz w:val="36"/>
              </w:rPr>
              <w:t>Confirmation</w:t>
            </w:r>
            <w:r w:rsidR="000D1F32" w:rsidRPr="00AE03F8">
              <w:rPr>
                <w:b/>
                <w:i/>
                <w:sz w:val="36"/>
              </w:rPr>
              <w:t xml:space="preserve"> des contributions en nature</w:t>
            </w:r>
            <w:r w:rsidR="009F685F" w:rsidRPr="00AE03F8">
              <w:rPr>
                <w:b/>
                <w:i/>
                <w:sz w:val="36"/>
                <w:vertAlign w:val="superscript"/>
              </w:rPr>
              <w:t>1</w:t>
            </w:r>
          </w:p>
        </w:tc>
      </w:tr>
      <w:tr w:rsidR="000D1F32" w14:paraId="2629202F" w14:textId="77777777" w:rsidTr="005A4CAE">
        <w:trPr>
          <w:gridAfter w:val="1"/>
          <w:wAfter w:w="58" w:type="dxa"/>
        </w:trPr>
        <w:tc>
          <w:tcPr>
            <w:tcW w:w="5580" w:type="dxa"/>
            <w:tcBorders>
              <w:top w:val="single" w:sz="6" w:space="0" w:color="auto"/>
              <w:left w:val="nil"/>
              <w:right w:val="nil"/>
            </w:tcBorders>
          </w:tcPr>
          <w:p w14:paraId="2629202B" w14:textId="1B66AC95" w:rsidR="000D1F32" w:rsidRPr="005A4CAE" w:rsidRDefault="00D414DA" w:rsidP="005A4CAE">
            <w:pPr>
              <w:widowControl/>
              <w:spacing w:before="240" w:after="60"/>
            </w:pPr>
            <w:r>
              <w:rPr>
                <w:b/>
              </w:rPr>
              <w:t>Année de réalisation (24-25, 25-26, 26-27 ou 27-28</w:t>
            </w:r>
            <w:proofErr w:type="gramStart"/>
            <w:r>
              <w:rPr>
                <w:b/>
              </w:rPr>
              <w:t>):</w:t>
            </w:r>
            <w:proofErr w:type="gramEnd"/>
            <w:r>
              <w:rPr>
                <w:b/>
              </w:rPr>
              <w:t xml:space="preserve"> </w:t>
            </w:r>
          </w:p>
          <w:p w14:paraId="2629202C" w14:textId="4A2E5043" w:rsidR="00EF762A" w:rsidRPr="005A4CAE" w:rsidRDefault="00EF762A" w:rsidP="005A4CAE">
            <w:pPr>
              <w:widowControl/>
            </w:pPr>
            <w:r w:rsidRPr="005A4CAE">
              <w:rPr>
                <w:b/>
              </w:rPr>
              <w:t>Partenaire</w:t>
            </w:r>
            <w:r w:rsidR="00D414DA">
              <w:rPr>
                <w:b/>
              </w:rPr>
              <w:t xml:space="preserve"> </w:t>
            </w:r>
            <w:r w:rsidR="003E2D9F">
              <w:rPr>
                <w:b/>
              </w:rPr>
              <w:t>(</w:t>
            </w:r>
            <w:r w:rsidR="00D414DA">
              <w:rPr>
                <w:b/>
              </w:rPr>
              <w:t>bénévole</w:t>
            </w:r>
            <w:r w:rsidR="003E2D9F">
              <w:rPr>
                <w:b/>
              </w:rPr>
              <w:t>)</w:t>
            </w:r>
            <w:r w:rsidRPr="005A4CAE">
              <w:t> </w:t>
            </w:r>
            <w:r w:rsidRPr="005A4CAE">
              <w:rPr>
                <w:b/>
              </w:rPr>
              <w:t>:</w:t>
            </w:r>
            <w:r w:rsidRPr="005A4CAE">
              <w:rPr>
                <w:u w:val="single"/>
              </w:rPr>
              <w:t xml:space="preserve">        </w:t>
            </w:r>
            <w:r w:rsidR="00D414DA">
              <w:rPr>
                <w:u w:val="single"/>
              </w:rPr>
              <w:t xml:space="preserve"> </w:t>
            </w:r>
            <w:r w:rsidRPr="005A4CAE">
              <w:rPr>
                <w:u w:val="single"/>
              </w:rPr>
              <w:t xml:space="preserve">                                      </w:t>
            </w:r>
            <w:r w:rsidR="000B7B53" w:rsidRPr="005A4CAE">
              <w:rPr>
                <w:u w:val="single"/>
              </w:rPr>
              <w:t xml:space="preserve">     </w:t>
            </w:r>
          </w:p>
        </w:tc>
        <w:tc>
          <w:tcPr>
            <w:tcW w:w="9032" w:type="dxa"/>
            <w:tcBorders>
              <w:top w:val="single" w:sz="6" w:space="0" w:color="auto"/>
              <w:left w:val="nil"/>
              <w:right w:val="nil"/>
            </w:tcBorders>
          </w:tcPr>
          <w:p w14:paraId="2629202D" w14:textId="115E7FF3" w:rsidR="000D1F32" w:rsidRPr="005A4CAE" w:rsidRDefault="005E3A7D" w:rsidP="005A4CAE">
            <w:pPr>
              <w:widowControl/>
              <w:spacing w:before="240" w:after="60"/>
              <w:rPr>
                <w:u w:val="single"/>
              </w:rPr>
            </w:pPr>
            <w:r>
              <w:rPr>
                <w:b/>
              </w:rPr>
              <w:t>Nom</w:t>
            </w:r>
            <w:r w:rsidR="00EF762A" w:rsidRPr="005A4CAE">
              <w:rPr>
                <w:b/>
              </w:rPr>
              <w:t xml:space="preserve"> du </w:t>
            </w:r>
            <w:r w:rsidR="00F0078F" w:rsidRPr="005A4CAE">
              <w:rPr>
                <w:b/>
              </w:rPr>
              <w:t>projet approuvé</w:t>
            </w:r>
            <w:r w:rsidR="00F0078F">
              <w:rPr>
                <w:b/>
              </w:rPr>
              <w:t xml:space="preserve"> de la programmation </w:t>
            </w:r>
            <w:proofErr w:type="gramStart"/>
            <w:r w:rsidR="00F0078F">
              <w:rPr>
                <w:b/>
              </w:rPr>
              <w:t>ACSQ</w:t>
            </w:r>
            <w:r w:rsidR="00EF762A" w:rsidRPr="005A4CAE">
              <w:rPr>
                <w:b/>
              </w:rPr>
              <w:t>:</w:t>
            </w:r>
            <w:proofErr w:type="gramEnd"/>
            <w:r w:rsidR="000D1F32" w:rsidRPr="005A4CAE">
              <w:rPr>
                <w:u w:val="single"/>
              </w:rPr>
              <w:t xml:space="preserve">  </w:t>
            </w:r>
            <w:r w:rsidR="002E1CAA" w:rsidRPr="002E1CAA">
              <w:rPr>
                <w:u w:val="single"/>
              </w:rPr>
              <w:t xml:space="preserve"> </w:t>
            </w:r>
            <w:r w:rsidR="000D1F32" w:rsidRPr="005A4CAE">
              <w:rPr>
                <w:u w:val="single"/>
              </w:rPr>
              <w:t xml:space="preserve">                                         </w:t>
            </w:r>
            <w:r w:rsidR="000D1F32" w:rsidRPr="005A4CAE">
              <w:rPr>
                <w:u w:val="single"/>
              </w:rPr>
              <w:tab/>
            </w:r>
            <w:r w:rsidR="000D1F32" w:rsidRPr="005A4CAE">
              <w:rPr>
                <w:u w:val="single"/>
              </w:rPr>
              <w:tab/>
            </w:r>
            <w:r w:rsidR="000B7B53" w:rsidRPr="005A4CAE">
              <w:rPr>
                <w:u w:val="single"/>
              </w:rPr>
              <w:t xml:space="preserve">                                            </w:t>
            </w:r>
            <w:r w:rsidR="00D414DA">
              <w:rPr>
                <w:u w:val="single"/>
              </w:rPr>
              <w:t xml:space="preserve">                           </w:t>
            </w:r>
            <w:r w:rsidR="000B7B53" w:rsidRPr="005A4CAE">
              <w:rPr>
                <w:u w:val="single"/>
              </w:rPr>
              <w:t xml:space="preserve">  </w:t>
            </w:r>
          </w:p>
          <w:p w14:paraId="2629202E" w14:textId="4022381E" w:rsidR="000D1F32" w:rsidRPr="005A4CAE" w:rsidRDefault="00EF762A" w:rsidP="005A4CAE">
            <w:pPr>
              <w:widowControl/>
              <w:rPr>
                <w:b/>
                <w:smallCaps/>
              </w:rPr>
            </w:pPr>
            <w:r w:rsidRPr="005A4CAE">
              <w:rPr>
                <w:b/>
              </w:rPr>
              <w:t>Organisme</w:t>
            </w:r>
            <w:r w:rsidR="00AE03F8" w:rsidRPr="005A4CAE">
              <w:rPr>
                <w:b/>
              </w:rPr>
              <w:t xml:space="preserve"> (promoteur du projet) :</w:t>
            </w:r>
            <w:r w:rsidR="00AE03F8" w:rsidRPr="005A4CAE">
              <w:rPr>
                <w:u w:val="single"/>
              </w:rPr>
              <w:t xml:space="preserve">                           </w:t>
            </w:r>
            <w:r w:rsidR="00D414DA">
              <w:rPr>
                <w:u w:val="single"/>
              </w:rPr>
              <w:t xml:space="preserve">                                        </w:t>
            </w:r>
            <w:r w:rsidR="00AE03F8" w:rsidRPr="005A4CAE">
              <w:rPr>
                <w:u w:val="single"/>
              </w:rPr>
              <w:t xml:space="preserve">              </w:t>
            </w:r>
            <w:r w:rsidR="000B7B53" w:rsidRPr="005A4CAE">
              <w:rPr>
                <w:u w:val="single"/>
              </w:rPr>
              <w:t xml:space="preserve">    </w:t>
            </w:r>
          </w:p>
        </w:tc>
      </w:tr>
    </w:tbl>
    <w:p w14:paraId="26292030" w14:textId="77777777" w:rsidR="000D1F32" w:rsidRPr="005A4CAE" w:rsidRDefault="000D1F32" w:rsidP="00AE03F8">
      <w:pPr>
        <w:widowControl/>
        <w:spacing w:line="360" w:lineRule="auto"/>
        <w:ind w:left="-567"/>
        <w:rPr>
          <w:b/>
          <w:i/>
        </w:rPr>
      </w:pPr>
      <w:r w:rsidRPr="005A4CAE">
        <w:rPr>
          <w:b/>
          <w:i/>
        </w:rPr>
        <w:t>Je / Nous certifie / certifions que les services suivants ont été fo</w:t>
      </w:r>
      <w:r w:rsidR="00AE03F8" w:rsidRPr="005A4CAE">
        <w:rPr>
          <w:b/>
          <w:i/>
        </w:rPr>
        <w:t>urnis en nature pour ce projet.</w:t>
      </w:r>
    </w:p>
    <w:tbl>
      <w:tblPr>
        <w:tblW w:w="0" w:type="auto"/>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48"/>
        <w:gridCol w:w="109"/>
        <w:gridCol w:w="3175"/>
        <w:gridCol w:w="3188"/>
        <w:gridCol w:w="3168"/>
        <w:gridCol w:w="2592"/>
      </w:tblGrid>
      <w:tr w:rsidR="000D1F32" w14:paraId="26292039" w14:textId="77777777" w:rsidTr="00E74AF8">
        <w:tc>
          <w:tcPr>
            <w:tcW w:w="2457" w:type="dxa"/>
            <w:gridSpan w:val="2"/>
            <w:tcBorders>
              <w:top w:val="single" w:sz="12" w:space="0" w:color="auto"/>
              <w:left w:val="single" w:sz="12" w:space="0" w:color="auto"/>
              <w:bottom w:val="nil"/>
              <w:right w:val="nil"/>
            </w:tcBorders>
            <w:shd w:val="clear" w:color="auto" w:fill="F2F2F2" w:themeFill="background1" w:themeFillShade="F2"/>
            <w:vAlign w:val="center"/>
          </w:tcPr>
          <w:p w14:paraId="26292031" w14:textId="77777777" w:rsidR="000D1F32" w:rsidRPr="005A4CAE" w:rsidRDefault="000D1F32">
            <w:pPr>
              <w:widowControl/>
              <w:spacing w:before="180"/>
            </w:pPr>
            <w:r w:rsidRPr="005A4CAE">
              <w:rPr>
                <w:b/>
                <w:smallCaps/>
              </w:rPr>
              <w:t xml:space="preserve">TYPE DE SERVICE </w:t>
            </w:r>
          </w:p>
        </w:tc>
        <w:tc>
          <w:tcPr>
            <w:tcW w:w="3175" w:type="dxa"/>
            <w:tcBorders>
              <w:top w:val="single" w:sz="12" w:space="0" w:color="auto"/>
              <w:left w:val="single" w:sz="6" w:space="0" w:color="auto"/>
              <w:bottom w:val="nil"/>
              <w:right w:val="single" w:sz="6" w:space="0" w:color="auto"/>
            </w:tcBorders>
            <w:shd w:val="clear" w:color="auto" w:fill="F2F2F2" w:themeFill="background1" w:themeFillShade="F2"/>
            <w:vAlign w:val="center"/>
          </w:tcPr>
          <w:p w14:paraId="26292032" w14:textId="77777777" w:rsidR="000D1F32" w:rsidRPr="005A4CAE" w:rsidRDefault="00EF762A" w:rsidP="00EF762A">
            <w:pPr>
              <w:jc w:val="center"/>
              <w:rPr>
                <w:b/>
                <w:sz w:val="20"/>
              </w:rPr>
            </w:pPr>
            <w:r w:rsidRPr="005A4CAE">
              <w:rPr>
                <w:b/>
                <w:sz w:val="20"/>
              </w:rPr>
              <w:t>D</w:t>
            </w:r>
            <w:r w:rsidR="000D1F32" w:rsidRPr="005A4CAE">
              <w:rPr>
                <w:b/>
                <w:sz w:val="20"/>
              </w:rPr>
              <w:t>escription</w:t>
            </w:r>
          </w:p>
          <w:p w14:paraId="26292033" w14:textId="77777777" w:rsidR="000D1F32" w:rsidRPr="005A4CAE" w:rsidRDefault="00EF762A" w:rsidP="00EF762A">
            <w:pPr>
              <w:jc w:val="center"/>
              <w:rPr>
                <w:sz w:val="20"/>
              </w:rPr>
            </w:pPr>
            <w:r w:rsidRPr="005A4CAE">
              <w:rPr>
                <w:sz w:val="20"/>
              </w:rPr>
              <w:t>(</w:t>
            </w:r>
            <w:proofErr w:type="gramStart"/>
            <w:r w:rsidRPr="005A4CAE">
              <w:rPr>
                <w:sz w:val="20"/>
              </w:rPr>
              <w:t>ex.</w:t>
            </w:r>
            <w:proofErr w:type="gramEnd"/>
            <w:r w:rsidRPr="005A4CAE">
              <w:rPr>
                <w:sz w:val="20"/>
              </w:rPr>
              <w:t xml:space="preserve"> services rendus ou biens fournis)</w:t>
            </w:r>
          </w:p>
        </w:tc>
        <w:tc>
          <w:tcPr>
            <w:tcW w:w="3188" w:type="dxa"/>
            <w:tcBorders>
              <w:top w:val="single" w:sz="12" w:space="0" w:color="auto"/>
              <w:left w:val="nil"/>
              <w:bottom w:val="nil"/>
              <w:right w:val="single" w:sz="6" w:space="0" w:color="auto"/>
            </w:tcBorders>
            <w:shd w:val="clear" w:color="auto" w:fill="F2F2F2" w:themeFill="background1" w:themeFillShade="F2"/>
            <w:vAlign w:val="center"/>
          </w:tcPr>
          <w:p w14:paraId="26292034" w14:textId="77777777" w:rsidR="000D1F32" w:rsidRPr="005A4CAE" w:rsidRDefault="00EF762A" w:rsidP="00EF762A">
            <w:pPr>
              <w:jc w:val="center"/>
              <w:rPr>
                <w:b/>
                <w:sz w:val="20"/>
              </w:rPr>
            </w:pPr>
            <w:r w:rsidRPr="005A4CAE">
              <w:rPr>
                <w:b/>
                <w:sz w:val="20"/>
              </w:rPr>
              <w:t>Quantité</w:t>
            </w:r>
          </w:p>
          <w:p w14:paraId="26292035" w14:textId="77777777" w:rsidR="000D1F32" w:rsidRPr="005A4CAE" w:rsidRDefault="000D1F32" w:rsidP="00EF762A">
            <w:pPr>
              <w:jc w:val="center"/>
              <w:rPr>
                <w:sz w:val="20"/>
              </w:rPr>
            </w:pPr>
            <w:r w:rsidRPr="005A4CAE">
              <w:rPr>
                <w:sz w:val="20"/>
              </w:rPr>
              <w:t>(</w:t>
            </w:r>
            <w:proofErr w:type="gramStart"/>
            <w:r w:rsidRPr="005A4CAE">
              <w:rPr>
                <w:sz w:val="20"/>
              </w:rPr>
              <w:t>ex.</w:t>
            </w:r>
            <w:proofErr w:type="gramEnd"/>
            <w:r w:rsidRPr="005A4CAE">
              <w:rPr>
                <w:sz w:val="20"/>
              </w:rPr>
              <w:t xml:space="preserve"> nombre de personnes)</w:t>
            </w:r>
          </w:p>
        </w:tc>
        <w:tc>
          <w:tcPr>
            <w:tcW w:w="3168" w:type="dxa"/>
            <w:tcBorders>
              <w:top w:val="single" w:sz="12" w:space="0" w:color="auto"/>
              <w:left w:val="nil"/>
              <w:bottom w:val="nil"/>
              <w:right w:val="single" w:sz="6" w:space="0" w:color="auto"/>
            </w:tcBorders>
            <w:shd w:val="clear" w:color="auto" w:fill="F2F2F2" w:themeFill="background1" w:themeFillShade="F2"/>
            <w:vAlign w:val="center"/>
          </w:tcPr>
          <w:p w14:paraId="26292036" w14:textId="77777777" w:rsidR="000D1F32" w:rsidRPr="005A4CAE" w:rsidRDefault="00EF762A" w:rsidP="00EF762A">
            <w:pPr>
              <w:jc w:val="center"/>
              <w:rPr>
                <w:b/>
                <w:sz w:val="20"/>
              </w:rPr>
            </w:pPr>
            <w:r w:rsidRPr="005A4CAE">
              <w:rPr>
                <w:b/>
                <w:sz w:val="20"/>
              </w:rPr>
              <w:t>C</w:t>
            </w:r>
            <w:r w:rsidR="000D1F32" w:rsidRPr="005A4CAE">
              <w:rPr>
                <w:b/>
                <w:sz w:val="20"/>
              </w:rPr>
              <w:t xml:space="preserve">oûts et </w:t>
            </w:r>
            <w:r w:rsidRPr="005A4CAE">
              <w:rPr>
                <w:b/>
                <w:sz w:val="20"/>
              </w:rPr>
              <w:t>durée</w:t>
            </w:r>
          </w:p>
          <w:p w14:paraId="26292037" w14:textId="77777777" w:rsidR="000D1F32" w:rsidRPr="005A4CAE" w:rsidRDefault="000D1F32" w:rsidP="00EF762A">
            <w:pPr>
              <w:jc w:val="center"/>
              <w:rPr>
                <w:sz w:val="20"/>
              </w:rPr>
            </w:pPr>
            <w:r w:rsidRPr="005A4CAE">
              <w:rPr>
                <w:sz w:val="20"/>
              </w:rPr>
              <w:t>(</w:t>
            </w:r>
            <w:proofErr w:type="gramStart"/>
            <w:r w:rsidRPr="005A4CAE">
              <w:rPr>
                <w:sz w:val="20"/>
              </w:rPr>
              <w:t>ex.</w:t>
            </w:r>
            <w:proofErr w:type="gramEnd"/>
            <w:r w:rsidRPr="005A4CAE">
              <w:rPr>
                <w:sz w:val="20"/>
              </w:rPr>
              <w:t xml:space="preserve"> taux horaire X nombre d’heures par jour; co</w:t>
            </w:r>
            <w:r w:rsidR="00EF762A" w:rsidRPr="005A4CAE">
              <w:rPr>
                <w:sz w:val="20"/>
              </w:rPr>
              <w:t>û</w:t>
            </w:r>
            <w:r w:rsidRPr="005A4CAE">
              <w:rPr>
                <w:sz w:val="20"/>
              </w:rPr>
              <w:t>t unitaire)</w:t>
            </w:r>
          </w:p>
        </w:tc>
        <w:tc>
          <w:tcPr>
            <w:tcW w:w="2592" w:type="dxa"/>
            <w:tcBorders>
              <w:top w:val="single" w:sz="12" w:space="0" w:color="auto"/>
              <w:left w:val="nil"/>
              <w:bottom w:val="nil"/>
              <w:right w:val="single" w:sz="12" w:space="0" w:color="auto"/>
            </w:tcBorders>
            <w:shd w:val="clear" w:color="auto" w:fill="F2F2F2" w:themeFill="background1" w:themeFillShade="F2"/>
            <w:vAlign w:val="center"/>
          </w:tcPr>
          <w:p w14:paraId="26292038" w14:textId="77777777" w:rsidR="000D1F32" w:rsidRPr="005A4CAE" w:rsidRDefault="00EF762A" w:rsidP="00EF762A">
            <w:pPr>
              <w:jc w:val="center"/>
              <w:rPr>
                <w:b/>
                <w:sz w:val="20"/>
              </w:rPr>
            </w:pPr>
            <w:r w:rsidRPr="005A4CAE">
              <w:rPr>
                <w:b/>
                <w:sz w:val="20"/>
              </w:rPr>
              <w:t>Valeur ($)</w:t>
            </w:r>
          </w:p>
        </w:tc>
      </w:tr>
      <w:tr w:rsidR="000D1F32" w14:paraId="26292040" w14:textId="77777777" w:rsidTr="00EF762A">
        <w:tc>
          <w:tcPr>
            <w:tcW w:w="2457" w:type="dxa"/>
            <w:gridSpan w:val="2"/>
            <w:tcBorders>
              <w:top w:val="single" w:sz="6" w:space="0" w:color="auto"/>
              <w:left w:val="single" w:sz="12" w:space="0" w:color="auto"/>
              <w:bottom w:val="single" w:sz="6" w:space="0" w:color="auto"/>
              <w:right w:val="single" w:sz="6" w:space="0" w:color="auto"/>
            </w:tcBorders>
            <w:vAlign w:val="center"/>
          </w:tcPr>
          <w:p w14:paraId="2629203A" w14:textId="77777777" w:rsidR="000D1F32" w:rsidRDefault="000D1F32">
            <w:pPr>
              <w:widowControl/>
              <w:rPr>
                <w:b/>
                <w:smallCaps/>
                <w:sz w:val="20"/>
              </w:rPr>
            </w:pPr>
            <w:r>
              <w:rPr>
                <w:b/>
                <w:sz w:val="20"/>
              </w:rPr>
              <w:t>Ressources humaines</w:t>
            </w:r>
          </w:p>
        </w:tc>
        <w:tc>
          <w:tcPr>
            <w:tcW w:w="3175" w:type="dxa"/>
            <w:tcBorders>
              <w:top w:val="single" w:sz="6" w:space="0" w:color="auto"/>
              <w:left w:val="single" w:sz="6" w:space="0" w:color="auto"/>
              <w:bottom w:val="single" w:sz="6" w:space="0" w:color="auto"/>
              <w:right w:val="single" w:sz="6" w:space="0" w:color="auto"/>
            </w:tcBorders>
          </w:tcPr>
          <w:p w14:paraId="2629203B" w14:textId="77777777" w:rsidR="000D1F32" w:rsidRDefault="000D1F32">
            <w:pPr>
              <w:widowControl/>
              <w:tabs>
                <w:tab w:val="left" w:pos="1170"/>
              </w:tabs>
              <w:jc w:val="center"/>
              <w:rPr>
                <w:b/>
                <w:smallCaps/>
              </w:rPr>
            </w:pPr>
          </w:p>
          <w:p w14:paraId="2629203C" w14:textId="77777777" w:rsidR="000D1F32" w:rsidRDefault="000D1F32">
            <w:pPr>
              <w:widowControl/>
              <w:tabs>
                <w:tab w:val="left" w:pos="1170"/>
              </w:tabs>
              <w:jc w:val="center"/>
              <w:rPr>
                <w:b/>
                <w:smallCaps/>
              </w:rPr>
            </w:pPr>
          </w:p>
        </w:tc>
        <w:tc>
          <w:tcPr>
            <w:tcW w:w="3188" w:type="dxa"/>
            <w:tcBorders>
              <w:top w:val="single" w:sz="6" w:space="0" w:color="auto"/>
              <w:left w:val="single" w:sz="6" w:space="0" w:color="auto"/>
              <w:bottom w:val="single" w:sz="6" w:space="0" w:color="auto"/>
              <w:right w:val="single" w:sz="6" w:space="0" w:color="auto"/>
            </w:tcBorders>
          </w:tcPr>
          <w:p w14:paraId="2629203D" w14:textId="77777777" w:rsidR="000D1F32" w:rsidRDefault="000D1F32">
            <w:pPr>
              <w:widowControl/>
              <w:tabs>
                <w:tab w:val="left" w:pos="1170"/>
              </w:tabs>
              <w:jc w:val="center"/>
              <w:rPr>
                <w:b/>
                <w:smallCaps/>
              </w:rPr>
            </w:pPr>
          </w:p>
        </w:tc>
        <w:tc>
          <w:tcPr>
            <w:tcW w:w="3168" w:type="dxa"/>
            <w:tcBorders>
              <w:top w:val="single" w:sz="6" w:space="0" w:color="auto"/>
              <w:left w:val="single" w:sz="6" w:space="0" w:color="auto"/>
              <w:bottom w:val="single" w:sz="6" w:space="0" w:color="auto"/>
              <w:right w:val="nil"/>
            </w:tcBorders>
          </w:tcPr>
          <w:p w14:paraId="2629203E" w14:textId="77777777" w:rsidR="000D1F32" w:rsidRDefault="000D1F32">
            <w:pPr>
              <w:widowControl/>
              <w:tabs>
                <w:tab w:val="left" w:pos="1170"/>
              </w:tabs>
              <w:jc w:val="center"/>
              <w:rPr>
                <w:b/>
                <w:smallCaps/>
              </w:rPr>
            </w:pPr>
          </w:p>
        </w:tc>
        <w:tc>
          <w:tcPr>
            <w:tcW w:w="2592" w:type="dxa"/>
            <w:tcBorders>
              <w:top w:val="single" w:sz="6" w:space="0" w:color="auto"/>
              <w:left w:val="single" w:sz="6" w:space="0" w:color="auto"/>
              <w:bottom w:val="single" w:sz="6" w:space="0" w:color="auto"/>
              <w:right w:val="single" w:sz="12" w:space="0" w:color="auto"/>
            </w:tcBorders>
          </w:tcPr>
          <w:p w14:paraId="2629203F" w14:textId="77777777" w:rsidR="000D1F32" w:rsidRDefault="000D1F32">
            <w:pPr>
              <w:widowControl/>
              <w:tabs>
                <w:tab w:val="left" w:pos="1170"/>
              </w:tabs>
              <w:jc w:val="center"/>
              <w:rPr>
                <w:b/>
                <w:smallCaps/>
              </w:rPr>
            </w:pPr>
          </w:p>
        </w:tc>
      </w:tr>
      <w:tr w:rsidR="000D1F32" w14:paraId="26292047" w14:textId="77777777" w:rsidTr="00EF762A">
        <w:tc>
          <w:tcPr>
            <w:tcW w:w="2457" w:type="dxa"/>
            <w:gridSpan w:val="2"/>
            <w:tcBorders>
              <w:top w:val="single" w:sz="6" w:space="0" w:color="auto"/>
              <w:left w:val="single" w:sz="12" w:space="0" w:color="auto"/>
              <w:bottom w:val="single" w:sz="6" w:space="0" w:color="auto"/>
              <w:right w:val="single" w:sz="6" w:space="0" w:color="auto"/>
            </w:tcBorders>
            <w:vAlign w:val="center"/>
          </w:tcPr>
          <w:p w14:paraId="06F51232" w14:textId="77777777" w:rsidR="00F21FCA" w:rsidRDefault="000D1F32">
            <w:pPr>
              <w:widowControl/>
              <w:rPr>
                <w:b/>
                <w:sz w:val="20"/>
              </w:rPr>
            </w:pPr>
            <w:r>
              <w:rPr>
                <w:b/>
                <w:sz w:val="20"/>
              </w:rPr>
              <w:t>Ressources matérielles</w:t>
            </w:r>
          </w:p>
          <w:p w14:paraId="26292041" w14:textId="0326CABD" w:rsidR="00F21FCA" w:rsidRPr="00F21FCA" w:rsidRDefault="00F21FCA">
            <w:pPr>
              <w:widowControl/>
              <w:rPr>
                <w:bCs/>
                <w:i/>
                <w:iCs/>
                <w:sz w:val="20"/>
              </w:rPr>
            </w:pPr>
            <w:r w:rsidRPr="00F21FCA">
              <w:rPr>
                <w:bCs/>
                <w:i/>
                <w:iCs/>
                <w:sz w:val="20"/>
              </w:rPr>
              <w:t>*Une preuve doit être fournie</w:t>
            </w:r>
          </w:p>
        </w:tc>
        <w:tc>
          <w:tcPr>
            <w:tcW w:w="3175" w:type="dxa"/>
            <w:tcBorders>
              <w:top w:val="single" w:sz="6" w:space="0" w:color="auto"/>
              <w:left w:val="single" w:sz="6" w:space="0" w:color="auto"/>
              <w:bottom w:val="single" w:sz="6" w:space="0" w:color="auto"/>
              <w:right w:val="single" w:sz="6" w:space="0" w:color="auto"/>
            </w:tcBorders>
          </w:tcPr>
          <w:p w14:paraId="26292043" w14:textId="71A0DECF" w:rsidR="000D1F32" w:rsidRDefault="000D1F32" w:rsidP="00F840B9">
            <w:pPr>
              <w:widowControl/>
              <w:tabs>
                <w:tab w:val="left" w:pos="1170"/>
              </w:tabs>
              <w:jc w:val="center"/>
              <w:rPr>
                <w:b/>
                <w:smallCaps/>
              </w:rPr>
            </w:pPr>
          </w:p>
        </w:tc>
        <w:tc>
          <w:tcPr>
            <w:tcW w:w="3188" w:type="dxa"/>
            <w:tcBorders>
              <w:top w:val="single" w:sz="6" w:space="0" w:color="auto"/>
              <w:left w:val="single" w:sz="6" w:space="0" w:color="auto"/>
              <w:bottom w:val="single" w:sz="6" w:space="0" w:color="auto"/>
              <w:right w:val="single" w:sz="6" w:space="0" w:color="auto"/>
            </w:tcBorders>
          </w:tcPr>
          <w:p w14:paraId="26292044" w14:textId="4390B033" w:rsidR="00370AF5" w:rsidRDefault="00370AF5">
            <w:pPr>
              <w:widowControl/>
              <w:tabs>
                <w:tab w:val="left" w:pos="1170"/>
              </w:tabs>
              <w:jc w:val="center"/>
              <w:rPr>
                <w:b/>
                <w:smallCaps/>
              </w:rPr>
            </w:pPr>
          </w:p>
        </w:tc>
        <w:tc>
          <w:tcPr>
            <w:tcW w:w="3168" w:type="dxa"/>
            <w:tcBorders>
              <w:top w:val="single" w:sz="6" w:space="0" w:color="auto"/>
              <w:left w:val="single" w:sz="6" w:space="0" w:color="auto"/>
              <w:bottom w:val="single" w:sz="6" w:space="0" w:color="auto"/>
              <w:right w:val="nil"/>
            </w:tcBorders>
          </w:tcPr>
          <w:p w14:paraId="26292045" w14:textId="20C4636E" w:rsidR="000D1F32" w:rsidRDefault="000D1F32">
            <w:pPr>
              <w:widowControl/>
              <w:tabs>
                <w:tab w:val="left" w:pos="1170"/>
              </w:tabs>
              <w:jc w:val="center"/>
              <w:rPr>
                <w:b/>
                <w:smallCaps/>
              </w:rPr>
            </w:pPr>
          </w:p>
        </w:tc>
        <w:tc>
          <w:tcPr>
            <w:tcW w:w="2592" w:type="dxa"/>
            <w:tcBorders>
              <w:top w:val="single" w:sz="6" w:space="0" w:color="auto"/>
              <w:left w:val="single" w:sz="6" w:space="0" w:color="auto"/>
              <w:bottom w:val="single" w:sz="6" w:space="0" w:color="auto"/>
              <w:right w:val="single" w:sz="12" w:space="0" w:color="auto"/>
            </w:tcBorders>
          </w:tcPr>
          <w:p w14:paraId="26292046" w14:textId="292730B4" w:rsidR="000D1F32" w:rsidRDefault="000D1F32">
            <w:pPr>
              <w:widowControl/>
              <w:tabs>
                <w:tab w:val="left" w:pos="1170"/>
              </w:tabs>
              <w:jc w:val="center"/>
              <w:rPr>
                <w:b/>
                <w:smallCaps/>
              </w:rPr>
            </w:pPr>
          </w:p>
        </w:tc>
      </w:tr>
      <w:tr w:rsidR="000D1F32" w14:paraId="2629204E" w14:textId="77777777" w:rsidTr="00EF762A">
        <w:trPr>
          <w:trHeight w:val="756"/>
        </w:trPr>
        <w:tc>
          <w:tcPr>
            <w:tcW w:w="2457" w:type="dxa"/>
            <w:gridSpan w:val="2"/>
            <w:tcBorders>
              <w:top w:val="single" w:sz="6" w:space="0" w:color="auto"/>
              <w:left w:val="single" w:sz="12" w:space="0" w:color="auto"/>
              <w:bottom w:val="single" w:sz="12" w:space="0" w:color="auto"/>
              <w:right w:val="single" w:sz="6" w:space="0" w:color="auto"/>
            </w:tcBorders>
            <w:vAlign w:val="center"/>
          </w:tcPr>
          <w:p w14:paraId="26292048" w14:textId="77777777" w:rsidR="000D1F32" w:rsidRDefault="000D1F32">
            <w:pPr>
              <w:widowControl/>
              <w:rPr>
                <w:b/>
                <w:sz w:val="20"/>
              </w:rPr>
            </w:pPr>
            <w:r>
              <w:rPr>
                <w:b/>
                <w:sz w:val="20"/>
              </w:rPr>
              <w:t xml:space="preserve">Autres </w:t>
            </w:r>
          </w:p>
        </w:tc>
        <w:tc>
          <w:tcPr>
            <w:tcW w:w="3175" w:type="dxa"/>
            <w:tcBorders>
              <w:top w:val="single" w:sz="6" w:space="0" w:color="auto"/>
              <w:left w:val="single" w:sz="6" w:space="0" w:color="auto"/>
              <w:bottom w:val="single" w:sz="12" w:space="0" w:color="auto"/>
              <w:right w:val="single" w:sz="6" w:space="0" w:color="auto"/>
            </w:tcBorders>
          </w:tcPr>
          <w:p w14:paraId="26292049" w14:textId="77777777" w:rsidR="000D1F32" w:rsidRDefault="000D1F32">
            <w:pPr>
              <w:widowControl/>
              <w:tabs>
                <w:tab w:val="left" w:pos="1170"/>
              </w:tabs>
              <w:jc w:val="center"/>
              <w:rPr>
                <w:b/>
                <w:smallCaps/>
              </w:rPr>
            </w:pPr>
          </w:p>
          <w:p w14:paraId="2629204A" w14:textId="77777777" w:rsidR="000D1F32" w:rsidRDefault="000D1F32">
            <w:pPr>
              <w:widowControl/>
              <w:tabs>
                <w:tab w:val="left" w:pos="1170"/>
              </w:tabs>
              <w:jc w:val="center"/>
              <w:rPr>
                <w:b/>
                <w:smallCaps/>
              </w:rPr>
            </w:pPr>
          </w:p>
        </w:tc>
        <w:tc>
          <w:tcPr>
            <w:tcW w:w="3188" w:type="dxa"/>
            <w:tcBorders>
              <w:top w:val="single" w:sz="6" w:space="0" w:color="auto"/>
              <w:left w:val="single" w:sz="6" w:space="0" w:color="auto"/>
              <w:bottom w:val="single" w:sz="12" w:space="0" w:color="auto"/>
              <w:right w:val="single" w:sz="6" w:space="0" w:color="auto"/>
            </w:tcBorders>
          </w:tcPr>
          <w:p w14:paraId="2629204B" w14:textId="77777777" w:rsidR="000D1F32" w:rsidRDefault="000D1F32">
            <w:pPr>
              <w:widowControl/>
              <w:tabs>
                <w:tab w:val="left" w:pos="1170"/>
              </w:tabs>
              <w:jc w:val="center"/>
              <w:rPr>
                <w:b/>
                <w:smallCaps/>
              </w:rPr>
            </w:pPr>
          </w:p>
        </w:tc>
        <w:tc>
          <w:tcPr>
            <w:tcW w:w="3168" w:type="dxa"/>
            <w:tcBorders>
              <w:top w:val="single" w:sz="6" w:space="0" w:color="auto"/>
              <w:left w:val="single" w:sz="6" w:space="0" w:color="auto"/>
              <w:bottom w:val="single" w:sz="12" w:space="0" w:color="auto"/>
              <w:right w:val="nil"/>
            </w:tcBorders>
          </w:tcPr>
          <w:p w14:paraId="2629204C" w14:textId="77777777" w:rsidR="000D1F32" w:rsidRDefault="000D1F32">
            <w:pPr>
              <w:widowControl/>
              <w:tabs>
                <w:tab w:val="left" w:pos="1170"/>
              </w:tabs>
              <w:jc w:val="center"/>
              <w:rPr>
                <w:b/>
                <w:smallCaps/>
              </w:rPr>
            </w:pPr>
          </w:p>
        </w:tc>
        <w:tc>
          <w:tcPr>
            <w:tcW w:w="2592" w:type="dxa"/>
            <w:tcBorders>
              <w:top w:val="single" w:sz="6" w:space="0" w:color="auto"/>
              <w:left w:val="single" w:sz="6" w:space="0" w:color="auto"/>
              <w:bottom w:val="single" w:sz="6" w:space="0" w:color="auto"/>
              <w:right w:val="single" w:sz="12" w:space="0" w:color="auto"/>
            </w:tcBorders>
          </w:tcPr>
          <w:p w14:paraId="2629204D" w14:textId="77777777" w:rsidR="000D1F32" w:rsidRDefault="000D1F32">
            <w:pPr>
              <w:widowControl/>
              <w:tabs>
                <w:tab w:val="left" w:pos="1170"/>
              </w:tabs>
              <w:jc w:val="center"/>
              <w:rPr>
                <w:b/>
                <w:smallCaps/>
              </w:rPr>
            </w:pPr>
          </w:p>
        </w:tc>
      </w:tr>
      <w:tr w:rsidR="000D1F32" w14:paraId="26292054" w14:textId="77777777">
        <w:tc>
          <w:tcPr>
            <w:tcW w:w="2457" w:type="dxa"/>
            <w:gridSpan w:val="2"/>
            <w:tcBorders>
              <w:top w:val="single" w:sz="12" w:space="0" w:color="auto"/>
              <w:left w:val="nil"/>
              <w:bottom w:val="nil"/>
              <w:right w:val="nil"/>
            </w:tcBorders>
          </w:tcPr>
          <w:p w14:paraId="2629204F" w14:textId="77777777" w:rsidR="000D1F32" w:rsidRDefault="000D1F32">
            <w:pPr>
              <w:widowControl/>
              <w:rPr>
                <w:b/>
              </w:rPr>
            </w:pPr>
          </w:p>
        </w:tc>
        <w:tc>
          <w:tcPr>
            <w:tcW w:w="3175" w:type="dxa"/>
            <w:tcBorders>
              <w:top w:val="single" w:sz="12" w:space="0" w:color="auto"/>
              <w:left w:val="nil"/>
              <w:bottom w:val="nil"/>
              <w:right w:val="nil"/>
            </w:tcBorders>
          </w:tcPr>
          <w:p w14:paraId="26292050" w14:textId="77777777" w:rsidR="000D1F32" w:rsidRDefault="000D1F32">
            <w:pPr>
              <w:widowControl/>
              <w:tabs>
                <w:tab w:val="left" w:pos="1170"/>
              </w:tabs>
              <w:jc w:val="center"/>
              <w:rPr>
                <w:b/>
                <w:smallCaps/>
              </w:rPr>
            </w:pPr>
          </w:p>
        </w:tc>
        <w:tc>
          <w:tcPr>
            <w:tcW w:w="3188" w:type="dxa"/>
            <w:tcBorders>
              <w:top w:val="single" w:sz="12" w:space="0" w:color="auto"/>
              <w:left w:val="nil"/>
              <w:bottom w:val="nil"/>
              <w:right w:val="nil"/>
            </w:tcBorders>
          </w:tcPr>
          <w:p w14:paraId="26292051" w14:textId="77777777" w:rsidR="000D1F32" w:rsidRDefault="000D1F32">
            <w:pPr>
              <w:widowControl/>
              <w:tabs>
                <w:tab w:val="left" w:pos="1170"/>
              </w:tabs>
              <w:jc w:val="center"/>
              <w:rPr>
                <w:b/>
                <w:smallCaps/>
              </w:rPr>
            </w:pPr>
          </w:p>
        </w:tc>
        <w:tc>
          <w:tcPr>
            <w:tcW w:w="3168" w:type="dxa"/>
            <w:tcBorders>
              <w:top w:val="single" w:sz="12" w:space="0" w:color="auto"/>
              <w:left w:val="nil"/>
              <w:bottom w:val="nil"/>
              <w:right w:val="single" w:sz="12" w:space="0" w:color="auto"/>
            </w:tcBorders>
          </w:tcPr>
          <w:p w14:paraId="26292052" w14:textId="77777777" w:rsidR="000D1F32" w:rsidRDefault="000D1F32">
            <w:pPr>
              <w:widowControl/>
              <w:tabs>
                <w:tab w:val="left" w:pos="1170"/>
              </w:tabs>
              <w:jc w:val="center"/>
              <w:rPr>
                <w:b/>
                <w:smallCaps/>
              </w:rPr>
            </w:pPr>
            <w:r>
              <w:rPr>
                <w:b/>
                <w:smallCaps/>
                <w:sz w:val="20"/>
              </w:rPr>
              <w:t>valeur totale</w:t>
            </w:r>
          </w:p>
        </w:tc>
        <w:tc>
          <w:tcPr>
            <w:tcW w:w="2592" w:type="dxa"/>
            <w:tcBorders>
              <w:top w:val="single" w:sz="6" w:space="0" w:color="auto"/>
              <w:left w:val="single" w:sz="12" w:space="0" w:color="auto"/>
              <w:bottom w:val="single" w:sz="12" w:space="0" w:color="auto"/>
              <w:right w:val="single" w:sz="12" w:space="0" w:color="auto"/>
            </w:tcBorders>
            <w:shd w:val="clear" w:color="auto" w:fill="FFFFFF"/>
          </w:tcPr>
          <w:p w14:paraId="26292053" w14:textId="77777777" w:rsidR="000D1F32" w:rsidRDefault="000D1F32">
            <w:pPr>
              <w:widowControl/>
              <w:tabs>
                <w:tab w:val="left" w:pos="1170"/>
              </w:tabs>
              <w:jc w:val="center"/>
              <w:rPr>
                <w:b/>
                <w:smallCaps/>
              </w:rPr>
            </w:pPr>
          </w:p>
        </w:tc>
      </w:tr>
      <w:tr w:rsidR="000D1F32" w14:paraId="262920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8" w:type="dxa"/>
            <w:tcBorders>
              <w:top w:val="nil"/>
              <w:left w:val="nil"/>
              <w:bottom w:val="nil"/>
              <w:right w:val="nil"/>
            </w:tcBorders>
          </w:tcPr>
          <w:p w14:paraId="26292055" w14:textId="77777777" w:rsidR="000D1F32" w:rsidRPr="005A4CAE" w:rsidRDefault="000D1F32">
            <w:pPr>
              <w:widowControl/>
              <w:tabs>
                <w:tab w:val="left" w:pos="1260"/>
              </w:tabs>
              <w:spacing w:before="40" w:after="40"/>
              <w:rPr>
                <w:b/>
                <w:sz w:val="8"/>
              </w:rPr>
            </w:pPr>
          </w:p>
        </w:tc>
        <w:tc>
          <w:tcPr>
            <w:tcW w:w="6472" w:type="dxa"/>
            <w:gridSpan w:val="3"/>
            <w:tcBorders>
              <w:top w:val="nil"/>
              <w:left w:val="nil"/>
              <w:bottom w:val="single" w:sz="6" w:space="0" w:color="auto"/>
              <w:right w:val="nil"/>
            </w:tcBorders>
          </w:tcPr>
          <w:p w14:paraId="26292056" w14:textId="77777777" w:rsidR="000D1F32" w:rsidRPr="005A4CAE" w:rsidRDefault="000D1F32">
            <w:pPr>
              <w:widowControl/>
              <w:tabs>
                <w:tab w:val="left" w:pos="1260"/>
                <w:tab w:val="right" w:pos="5112"/>
              </w:tabs>
              <w:spacing w:before="40" w:after="40"/>
              <w:jc w:val="center"/>
              <w:rPr>
                <w:b/>
                <w:smallCaps/>
                <w:sz w:val="8"/>
              </w:rPr>
            </w:pPr>
          </w:p>
        </w:tc>
        <w:tc>
          <w:tcPr>
            <w:tcW w:w="5760" w:type="dxa"/>
            <w:gridSpan w:val="2"/>
            <w:tcBorders>
              <w:top w:val="nil"/>
              <w:left w:val="nil"/>
              <w:bottom w:val="single" w:sz="6" w:space="0" w:color="auto"/>
              <w:right w:val="nil"/>
            </w:tcBorders>
          </w:tcPr>
          <w:p w14:paraId="26292057" w14:textId="77777777" w:rsidR="000D1F32" w:rsidRPr="005A4CAE" w:rsidRDefault="000D1F32">
            <w:pPr>
              <w:widowControl/>
              <w:tabs>
                <w:tab w:val="left" w:pos="1260"/>
                <w:tab w:val="right" w:pos="5112"/>
              </w:tabs>
              <w:spacing w:before="40" w:after="40"/>
              <w:jc w:val="center"/>
              <w:rPr>
                <w:b/>
                <w:smallCaps/>
                <w:sz w:val="8"/>
              </w:rPr>
            </w:pPr>
          </w:p>
        </w:tc>
      </w:tr>
      <w:tr w:rsidR="000D1F32" w14:paraId="2629205C" w14:textId="77777777" w:rsidTr="00EF762A">
        <w:tc>
          <w:tcPr>
            <w:tcW w:w="2348" w:type="dxa"/>
            <w:tcBorders>
              <w:top w:val="nil"/>
              <w:left w:val="nil"/>
              <w:bottom w:val="single" w:sz="6" w:space="0" w:color="auto"/>
              <w:right w:val="single" w:sz="6" w:space="0" w:color="auto"/>
            </w:tcBorders>
          </w:tcPr>
          <w:p w14:paraId="26292059" w14:textId="77777777" w:rsidR="000D1F32" w:rsidRDefault="000D1F32">
            <w:pPr>
              <w:widowControl/>
              <w:tabs>
                <w:tab w:val="left" w:pos="1260"/>
              </w:tabs>
              <w:spacing w:before="40" w:after="40"/>
              <w:rPr>
                <w:b/>
              </w:rPr>
            </w:pPr>
          </w:p>
        </w:tc>
        <w:tc>
          <w:tcPr>
            <w:tcW w:w="647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629205A" w14:textId="53F020E7" w:rsidR="000D1F32" w:rsidRDefault="00EF762A">
            <w:pPr>
              <w:widowControl/>
              <w:tabs>
                <w:tab w:val="left" w:pos="1260"/>
                <w:tab w:val="right" w:pos="5112"/>
              </w:tabs>
              <w:spacing w:before="40" w:after="40"/>
              <w:jc w:val="center"/>
              <w:rPr>
                <w:smallCaps/>
              </w:rPr>
            </w:pPr>
            <w:r>
              <w:rPr>
                <w:b/>
                <w:smallCaps/>
                <w:sz w:val="20"/>
              </w:rPr>
              <w:t>PARTENAIRE</w:t>
            </w:r>
            <w:r w:rsidR="003E2D9F">
              <w:rPr>
                <w:b/>
                <w:smallCaps/>
                <w:sz w:val="20"/>
              </w:rPr>
              <w:t xml:space="preserve"> (bénévole)</w:t>
            </w:r>
          </w:p>
        </w:tc>
        <w:tc>
          <w:tcPr>
            <w:tcW w:w="576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629205B" w14:textId="77777777" w:rsidR="000D1F32" w:rsidRDefault="00EF762A">
            <w:pPr>
              <w:widowControl/>
              <w:tabs>
                <w:tab w:val="left" w:pos="1260"/>
                <w:tab w:val="right" w:pos="5112"/>
              </w:tabs>
              <w:spacing w:before="40" w:after="40"/>
              <w:jc w:val="center"/>
              <w:rPr>
                <w:b/>
                <w:smallCaps/>
              </w:rPr>
            </w:pPr>
            <w:r>
              <w:rPr>
                <w:b/>
                <w:smallCaps/>
                <w:sz w:val="20"/>
              </w:rPr>
              <w:t>ORGANISME</w:t>
            </w:r>
          </w:p>
        </w:tc>
      </w:tr>
      <w:tr w:rsidR="000D1F32" w14:paraId="262920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8" w:type="dxa"/>
            <w:tcBorders>
              <w:top w:val="single" w:sz="6" w:space="0" w:color="auto"/>
              <w:left w:val="single" w:sz="6" w:space="0" w:color="auto"/>
              <w:bottom w:val="single" w:sz="6" w:space="0" w:color="auto"/>
              <w:right w:val="single" w:sz="6" w:space="0" w:color="auto"/>
            </w:tcBorders>
          </w:tcPr>
          <w:p w14:paraId="2629205D" w14:textId="77777777" w:rsidR="000D1F32" w:rsidRDefault="00EF762A">
            <w:pPr>
              <w:widowControl/>
              <w:tabs>
                <w:tab w:val="left" w:pos="1260"/>
              </w:tabs>
              <w:spacing w:before="240"/>
              <w:ind w:left="342"/>
              <w:rPr>
                <w:sz w:val="20"/>
              </w:rPr>
            </w:pPr>
            <w:r>
              <w:rPr>
                <w:sz w:val="20"/>
              </w:rPr>
              <w:t>Signature du représentant</w:t>
            </w:r>
            <w:r w:rsidR="000D1F32">
              <w:rPr>
                <w:sz w:val="20"/>
              </w:rPr>
              <w:t xml:space="preserve"> :</w:t>
            </w:r>
          </w:p>
          <w:p w14:paraId="2629205E" w14:textId="77777777" w:rsidR="000D1F32" w:rsidRDefault="00EF762A" w:rsidP="00EF762A">
            <w:pPr>
              <w:widowControl/>
              <w:tabs>
                <w:tab w:val="left" w:pos="1260"/>
              </w:tabs>
              <w:spacing w:before="240"/>
              <w:ind w:left="342"/>
              <w:rPr>
                <w:b/>
                <w:sz w:val="20"/>
              </w:rPr>
            </w:pPr>
            <w:r>
              <w:rPr>
                <w:sz w:val="20"/>
              </w:rPr>
              <w:t>Date</w:t>
            </w:r>
            <w:r w:rsidR="00AE03F8">
              <w:rPr>
                <w:sz w:val="20"/>
              </w:rPr>
              <w:t xml:space="preserve"> </w:t>
            </w:r>
            <w:r w:rsidR="000D1F32">
              <w:rPr>
                <w:sz w:val="20"/>
              </w:rPr>
              <w:t>:</w:t>
            </w:r>
          </w:p>
        </w:tc>
        <w:tc>
          <w:tcPr>
            <w:tcW w:w="6472" w:type="dxa"/>
            <w:gridSpan w:val="3"/>
            <w:tcBorders>
              <w:top w:val="single" w:sz="6" w:space="0" w:color="auto"/>
              <w:left w:val="single" w:sz="6" w:space="0" w:color="auto"/>
              <w:bottom w:val="single" w:sz="6" w:space="0" w:color="auto"/>
              <w:right w:val="single" w:sz="6" w:space="0" w:color="auto"/>
            </w:tcBorders>
          </w:tcPr>
          <w:p w14:paraId="2629205F" w14:textId="77777777" w:rsidR="000D1F32" w:rsidRDefault="000D1F32">
            <w:pPr>
              <w:widowControl/>
              <w:tabs>
                <w:tab w:val="left" w:pos="252"/>
                <w:tab w:val="right" w:pos="5292"/>
              </w:tabs>
              <w:spacing w:before="240"/>
            </w:pPr>
            <w:r>
              <w:tab/>
            </w:r>
            <w:r>
              <w:rPr>
                <w:u w:val="single"/>
              </w:rPr>
              <w:tab/>
              <w:t xml:space="preserve">         </w:t>
            </w:r>
          </w:p>
          <w:p w14:paraId="26292060" w14:textId="77777777" w:rsidR="000D1F32" w:rsidRDefault="000D1F32">
            <w:pPr>
              <w:widowControl/>
              <w:tabs>
                <w:tab w:val="left" w:pos="252"/>
                <w:tab w:val="right" w:pos="5292"/>
              </w:tabs>
              <w:spacing w:before="240"/>
              <w:rPr>
                <w:u w:val="single"/>
              </w:rPr>
            </w:pPr>
            <w:r>
              <w:tab/>
            </w:r>
            <w:r>
              <w:rPr>
                <w:u w:val="single"/>
              </w:rPr>
              <w:tab/>
              <w:t xml:space="preserve">         </w:t>
            </w:r>
          </w:p>
        </w:tc>
        <w:tc>
          <w:tcPr>
            <w:tcW w:w="5760" w:type="dxa"/>
            <w:gridSpan w:val="2"/>
            <w:tcBorders>
              <w:top w:val="single" w:sz="6" w:space="0" w:color="auto"/>
              <w:left w:val="single" w:sz="6" w:space="0" w:color="auto"/>
              <w:bottom w:val="single" w:sz="6" w:space="0" w:color="auto"/>
              <w:right w:val="single" w:sz="6" w:space="0" w:color="auto"/>
            </w:tcBorders>
          </w:tcPr>
          <w:p w14:paraId="26292061" w14:textId="77777777" w:rsidR="000D1F32" w:rsidRDefault="000D1F32">
            <w:pPr>
              <w:widowControl/>
              <w:tabs>
                <w:tab w:val="left" w:pos="342"/>
                <w:tab w:val="right" w:pos="5382"/>
              </w:tabs>
              <w:spacing w:before="240"/>
            </w:pPr>
            <w:r>
              <w:t>_____________________________________________</w:t>
            </w:r>
          </w:p>
          <w:p w14:paraId="26292062" w14:textId="77777777" w:rsidR="000D1F32" w:rsidRDefault="000D1F32">
            <w:pPr>
              <w:widowControl/>
              <w:tabs>
                <w:tab w:val="left" w:pos="342"/>
                <w:tab w:val="right" w:pos="5382"/>
              </w:tabs>
              <w:spacing w:before="240"/>
            </w:pPr>
            <w:r>
              <w:t>_____________________________________________</w:t>
            </w:r>
          </w:p>
        </w:tc>
      </w:tr>
    </w:tbl>
    <w:p w14:paraId="6F386594" w14:textId="77777777" w:rsidR="00CF0CCF" w:rsidRDefault="009F685F">
      <w:pPr>
        <w:widowControl/>
        <w:rPr>
          <w:sz w:val="20"/>
        </w:rPr>
      </w:pPr>
      <w:r w:rsidRPr="00EF762A">
        <w:rPr>
          <w:vertAlign w:val="superscript"/>
        </w:rPr>
        <w:t>1</w:t>
      </w:r>
      <w:r>
        <w:t xml:space="preserve"> </w:t>
      </w:r>
      <w:r w:rsidRPr="00AE03F8">
        <w:rPr>
          <w:sz w:val="20"/>
        </w:rPr>
        <w:t xml:space="preserve">Chaque </w:t>
      </w:r>
      <w:r w:rsidR="00552D56">
        <w:rPr>
          <w:sz w:val="20"/>
        </w:rPr>
        <w:t>partenaire doit remplir et signer</w:t>
      </w:r>
      <w:r w:rsidRPr="00AE03F8">
        <w:rPr>
          <w:sz w:val="20"/>
        </w:rPr>
        <w:t xml:space="preserve"> un sommaire des contributions en nature.</w:t>
      </w:r>
    </w:p>
    <w:p w14:paraId="7AF9CD4E" w14:textId="77941DC2" w:rsidR="009645B9" w:rsidRPr="00BD4571" w:rsidRDefault="00CF0CCF">
      <w:pPr>
        <w:widowControl/>
        <w:rPr>
          <w:sz w:val="20"/>
          <w:lang w:val="fr-CA"/>
        </w:rPr>
      </w:pPr>
      <w:r w:rsidRPr="00BD4571">
        <w:rPr>
          <w:sz w:val="20"/>
          <w:lang w:val="fr-CA"/>
        </w:rPr>
        <w:t>Les contributions bénévoles (en nature) peuvent être incluses dans le calcul de la contrepartie. La contribution en nature est une contribution équivalente à la contribution en espèces sous la forme d’un bien, d’un service ou d’un autre appui utile et valable apporté au projet pour laquelle aucune espèce n’est échangée mais qui est essentielle au projet et qui aurait dû être acheté sur le marché ou par l’entremise d’un fournisseur, si elle n’était pas fournie</w:t>
      </w:r>
      <w:r w:rsidR="00102AB9" w:rsidRPr="00BD4571">
        <w:rPr>
          <w:sz w:val="20"/>
          <w:lang w:val="fr-CA"/>
        </w:rPr>
        <w:t>.</w:t>
      </w:r>
    </w:p>
    <w:sectPr w:rsidR="009645B9" w:rsidRPr="00BD4571" w:rsidSect="005A4CAE">
      <w:footerReference w:type="default" r:id="rId7"/>
      <w:endnotePr>
        <w:numFmt w:val="decimal"/>
      </w:endnotePr>
      <w:pgSz w:w="15840" w:h="12240" w:orient="landscape" w:code="1"/>
      <w:pgMar w:top="1440" w:right="1080" w:bottom="1440" w:left="1080" w:header="706"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A546" w14:textId="77777777" w:rsidR="00461AE4" w:rsidRDefault="00461AE4">
      <w:pPr>
        <w:spacing w:line="20" w:lineRule="exact"/>
      </w:pPr>
    </w:p>
  </w:endnote>
  <w:endnote w:type="continuationSeparator" w:id="0">
    <w:p w14:paraId="0D7D5B16" w14:textId="77777777" w:rsidR="00461AE4" w:rsidRDefault="00461AE4">
      <w:r>
        <w:t xml:space="preserve"> </w:t>
      </w:r>
    </w:p>
  </w:endnote>
  <w:endnote w:type="continuationNotice" w:id="1">
    <w:p w14:paraId="5BBC7CBA" w14:textId="77777777" w:rsidR="00461AE4" w:rsidRDefault="00461A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206B" w14:textId="6AD5ECDF" w:rsidR="005A4CAE" w:rsidRDefault="005A4CAE" w:rsidP="00552D56">
    <w:pPr>
      <w:pStyle w:val="Pieddepage"/>
    </w:pPr>
    <w:r>
      <w:t xml:space="preserve">Version : </w:t>
    </w:r>
    <w:r w:rsidR="00552D56">
      <w:t>20</w:t>
    </w:r>
    <w:r w:rsidR="00D414DA">
      <w:t>2</w:t>
    </w:r>
    <w:r w:rsidR="00BD4571">
      <w:t>5</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B5D3" w14:textId="77777777" w:rsidR="00461AE4" w:rsidRDefault="00461AE4">
      <w:r>
        <w:separator/>
      </w:r>
    </w:p>
  </w:footnote>
  <w:footnote w:type="continuationSeparator" w:id="0">
    <w:p w14:paraId="1F6101DA" w14:textId="77777777" w:rsidR="00461AE4" w:rsidRDefault="00461AE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44"/>
  <w:hyphenationZone w:val="10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F32"/>
    <w:rsid w:val="000B7B53"/>
    <w:rsid w:val="000D1F32"/>
    <w:rsid w:val="00102AB9"/>
    <w:rsid w:val="00165378"/>
    <w:rsid w:val="001D364B"/>
    <w:rsid w:val="00285DE5"/>
    <w:rsid w:val="002E1CAA"/>
    <w:rsid w:val="0031312C"/>
    <w:rsid w:val="00347E5B"/>
    <w:rsid w:val="00370AF5"/>
    <w:rsid w:val="003E2D9F"/>
    <w:rsid w:val="00461AE4"/>
    <w:rsid w:val="004C7EEB"/>
    <w:rsid w:val="00552D56"/>
    <w:rsid w:val="00570500"/>
    <w:rsid w:val="005A4CAE"/>
    <w:rsid w:val="005E3A7D"/>
    <w:rsid w:val="007D4A80"/>
    <w:rsid w:val="008A1E1A"/>
    <w:rsid w:val="008B5369"/>
    <w:rsid w:val="008D091C"/>
    <w:rsid w:val="009645B9"/>
    <w:rsid w:val="009C04E1"/>
    <w:rsid w:val="009D529A"/>
    <w:rsid w:val="009F685F"/>
    <w:rsid w:val="00A448D4"/>
    <w:rsid w:val="00AE03F8"/>
    <w:rsid w:val="00B26B8A"/>
    <w:rsid w:val="00BC6BF7"/>
    <w:rsid w:val="00BD4571"/>
    <w:rsid w:val="00CF0CCF"/>
    <w:rsid w:val="00D414DA"/>
    <w:rsid w:val="00E74AF8"/>
    <w:rsid w:val="00EA7CE3"/>
    <w:rsid w:val="00EF6285"/>
    <w:rsid w:val="00EF762A"/>
    <w:rsid w:val="00F0078F"/>
    <w:rsid w:val="00F21FCA"/>
    <w:rsid w:val="00F840B9"/>
    <w:rsid w:val="00FD48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92027"/>
  <w15:docId w15:val="{E61404B0-AECF-4D38-AC8F-F83588CB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before="120" w:after="120"/>
      <w:textAlignment w:val="baseline"/>
    </w:pPr>
    <w:rPr>
      <w:rFonts w:ascii="Arial" w:hAnsi="Arial"/>
      <w:sz w:val="22"/>
      <w:lang w:val="fr-FR"/>
    </w:rPr>
  </w:style>
  <w:style w:type="paragraph" w:styleId="Titre1">
    <w:name w:val="heading 1"/>
    <w:basedOn w:val="Normal"/>
    <w:next w:val="Normal"/>
    <w:qFormat/>
    <w:pPr>
      <w:keepNext/>
      <w:tabs>
        <w:tab w:val="left" w:pos="576"/>
      </w:tabs>
      <w:spacing w:before="360" w:after="240"/>
      <w:outlineLvl w:val="0"/>
    </w:pPr>
    <w:rPr>
      <w:b/>
      <w:caps/>
      <w:kern w:val="28"/>
      <w:sz w:val="28"/>
    </w:rPr>
  </w:style>
  <w:style w:type="paragraph" w:styleId="Titre2">
    <w:name w:val="heading 2"/>
    <w:basedOn w:val="Normal"/>
    <w:next w:val="Normal"/>
    <w:qFormat/>
    <w:pPr>
      <w:keepNext/>
      <w:tabs>
        <w:tab w:val="left" w:pos="576"/>
      </w:tabs>
      <w:spacing w:before="360" w:after="240"/>
      <w:outlineLvl w:val="1"/>
    </w:pPr>
    <w:rPr>
      <w:b/>
      <w:i/>
    </w:rPr>
  </w:style>
  <w:style w:type="paragraph" w:styleId="Titre3">
    <w:name w:val="heading 3"/>
    <w:basedOn w:val="Normal"/>
    <w:next w:val="Normal"/>
    <w:qFormat/>
    <w:pPr>
      <w:keepNext/>
      <w:tabs>
        <w:tab w:val="left" w:pos="576"/>
      </w:tabs>
      <w:spacing w:before="240"/>
      <w:outlineLvl w:val="2"/>
    </w:pPr>
    <w:rPr>
      <w:b/>
    </w:rPr>
  </w:style>
  <w:style w:type="paragraph" w:styleId="Titre4">
    <w:name w:val="heading 4"/>
    <w:basedOn w:val="Normal"/>
    <w:next w:val="Normal"/>
    <w:qFormat/>
    <w:pPr>
      <w:keepNext/>
      <w:jc w:val="center"/>
      <w:outlineLvl w:val="3"/>
    </w:pPr>
    <w:rPr>
      <w:b/>
      <w:sz w:val="48"/>
    </w:rPr>
  </w:style>
  <w:style w:type="paragraph" w:styleId="Titre5">
    <w:name w:val="heading 5"/>
    <w:basedOn w:val="Normal"/>
    <w:next w:val="Normal"/>
    <w:qFormat/>
    <w:pPr>
      <w:keepNext/>
      <w:spacing w:before="0" w:after="0" w:line="480" w:lineRule="atLeast"/>
      <w:ind w:right="-360"/>
      <w:outlineLvl w:val="4"/>
    </w:pPr>
    <w:rPr>
      <w:b/>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character" w:styleId="Appeldenotedefin">
    <w:name w:val="endnote reference"/>
    <w:basedOn w:val="Policepardfaut"/>
    <w:semiHidden/>
    <w:rPr>
      <w:sz w:val="20"/>
      <w:vertAlign w:val="superscript"/>
    </w:rPr>
  </w:style>
  <w:style w:type="paragraph" w:styleId="Notedebasdepage">
    <w:name w:val="footnote text"/>
    <w:basedOn w:val="Normal"/>
    <w:semiHidden/>
    <w:pPr>
      <w:spacing w:before="0" w:after="0"/>
    </w:pPr>
    <w:rPr>
      <w:rFonts w:ascii="Times New Roman" w:hAnsi="Times New Roman"/>
      <w:sz w:val="20"/>
    </w:rPr>
  </w:style>
  <w:style w:type="character" w:styleId="Appelnotedebasdep">
    <w:name w:val="footnote reference"/>
    <w:basedOn w:val="Policepardfaut"/>
    <w:semiHidden/>
    <w:rPr>
      <w:vertAlign w:val="superscript"/>
    </w:rPr>
  </w:style>
  <w:style w:type="character" w:customStyle="1" w:styleId="Document8">
    <w:name w:val="Document 8"/>
    <w:basedOn w:val="Policepardfaut"/>
    <w:rPr>
      <w:sz w:val="20"/>
    </w:rPr>
  </w:style>
  <w:style w:type="character" w:customStyle="1" w:styleId="Document5">
    <w:name w:val="Document 5"/>
    <w:basedOn w:val="Policepardfaut"/>
    <w:rPr>
      <w:sz w:val="20"/>
    </w:rPr>
  </w:style>
  <w:style w:type="character" w:customStyle="1" w:styleId="Document6">
    <w:name w:val="Document 6"/>
    <w:basedOn w:val="Policepardfaut"/>
    <w:rPr>
      <w:sz w:val="20"/>
    </w:rPr>
  </w:style>
  <w:style w:type="character" w:customStyle="1" w:styleId="Document2">
    <w:name w:val="Document 2"/>
    <w:basedOn w:val="Policepardfaut"/>
    <w:rPr>
      <w:rFonts w:ascii="Century Schoolbook" w:hAnsi="Century Schoolbook"/>
      <w:sz w:val="20"/>
    </w:rPr>
  </w:style>
  <w:style w:type="character" w:customStyle="1" w:styleId="Document7">
    <w:name w:val="Document 7"/>
    <w:basedOn w:val="Policepardfaut"/>
    <w:rPr>
      <w:sz w:val="20"/>
    </w:rPr>
  </w:style>
  <w:style w:type="character" w:customStyle="1" w:styleId="Bibliographi">
    <w:name w:val="Bibliographi"/>
    <w:basedOn w:val="Policepardfaut"/>
    <w:rPr>
      <w:sz w:val="20"/>
    </w:rPr>
  </w:style>
  <w:style w:type="paragraph" w:customStyle="1" w:styleId="Paradroit1">
    <w:name w:val="Para. droit 1"/>
    <w:pPr>
      <w:widowControl w:val="0"/>
      <w:tabs>
        <w:tab w:val="left" w:pos="-720"/>
        <w:tab w:val="left" w:pos="0"/>
        <w:tab w:val="decimal" w:pos="720"/>
      </w:tabs>
      <w:suppressAutoHyphens/>
      <w:overflowPunct w:val="0"/>
      <w:autoSpaceDE w:val="0"/>
      <w:autoSpaceDN w:val="0"/>
      <w:adjustRightInd w:val="0"/>
      <w:ind w:left="720"/>
      <w:textAlignment w:val="baseline"/>
    </w:pPr>
    <w:rPr>
      <w:rFonts w:ascii="Century Schoolbook" w:hAnsi="Century Schoolbook"/>
      <w:sz w:val="24"/>
      <w:lang w:val="fr-FR"/>
    </w:rPr>
  </w:style>
  <w:style w:type="paragraph" w:customStyle="1" w:styleId="Paradroit2">
    <w:name w:val="Para. droit 2"/>
    <w:pPr>
      <w:widowControl w:val="0"/>
      <w:tabs>
        <w:tab w:val="left" w:pos="-720"/>
        <w:tab w:val="left" w:pos="0"/>
        <w:tab w:val="left" w:pos="720"/>
        <w:tab w:val="decimal" w:pos="1440"/>
      </w:tabs>
      <w:suppressAutoHyphens/>
      <w:overflowPunct w:val="0"/>
      <w:autoSpaceDE w:val="0"/>
      <w:autoSpaceDN w:val="0"/>
      <w:adjustRightInd w:val="0"/>
      <w:ind w:left="1440"/>
      <w:textAlignment w:val="baseline"/>
    </w:pPr>
    <w:rPr>
      <w:rFonts w:ascii="Century Schoolbook" w:hAnsi="Century Schoolbook"/>
      <w:sz w:val="24"/>
      <w:lang w:val="fr-FR"/>
    </w:rPr>
  </w:style>
  <w:style w:type="character" w:customStyle="1" w:styleId="Document3">
    <w:name w:val="Document 3"/>
    <w:basedOn w:val="Policepardfaut"/>
    <w:rPr>
      <w:rFonts w:ascii="Century Schoolbook" w:hAnsi="Century Schoolbook"/>
      <w:sz w:val="20"/>
    </w:rPr>
  </w:style>
  <w:style w:type="paragraph" w:customStyle="1" w:styleId="Paradroit3">
    <w:name w:val="Para. droit 3"/>
    <w:pPr>
      <w:widowControl w:val="0"/>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entury Schoolbook" w:hAnsi="Century Schoolbook"/>
      <w:sz w:val="24"/>
      <w:lang w:val="fr-FR"/>
    </w:rPr>
  </w:style>
  <w:style w:type="paragraph" w:customStyle="1" w:styleId="Paradroit4">
    <w:name w:val="Para. droit 4"/>
    <w:pPr>
      <w:widowControl w:val="0"/>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entury Schoolbook" w:hAnsi="Century Schoolbook"/>
      <w:sz w:val="24"/>
      <w:lang w:val="fr-FR"/>
    </w:rPr>
  </w:style>
  <w:style w:type="paragraph" w:customStyle="1" w:styleId="Paradroit5">
    <w:name w:val="Para. droit 5"/>
    <w:pPr>
      <w:widowControl w:val="0"/>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entury Schoolbook" w:hAnsi="Century Schoolbook"/>
      <w:sz w:val="24"/>
      <w:lang w:val="fr-FR"/>
    </w:rPr>
  </w:style>
  <w:style w:type="paragraph" w:customStyle="1" w:styleId="Paradroit6">
    <w:name w:val="Para. droit 6"/>
    <w:pPr>
      <w:widowControl w:val="0"/>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entury Schoolbook" w:hAnsi="Century Schoolbook"/>
      <w:sz w:val="24"/>
      <w:lang w:val="fr-FR"/>
    </w:rPr>
  </w:style>
  <w:style w:type="paragraph" w:customStyle="1" w:styleId="Paradroit7">
    <w:name w:val="Para. droit 7"/>
    <w:pPr>
      <w:widowControl w:val="0"/>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entury Schoolbook" w:hAnsi="Century Schoolbook"/>
      <w:sz w:val="24"/>
      <w:lang w:val="fr-FR"/>
    </w:rPr>
  </w:style>
  <w:style w:type="paragraph" w:customStyle="1" w:styleId="Paradroit8">
    <w:name w:val="Para. droit 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entury Schoolbook" w:hAnsi="Century Schoolbook"/>
      <w:sz w:val="24"/>
      <w:lang w:val="fr-FR"/>
    </w:rPr>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entury Schoolbook" w:hAnsi="Century Schoolbook"/>
      <w:sz w:val="24"/>
      <w:lang w:val="fr-FR"/>
    </w:rPr>
  </w:style>
  <w:style w:type="character" w:customStyle="1" w:styleId="Technactif">
    <w:name w:val="Techn actif"/>
    <w:basedOn w:val="Policepardfaut"/>
    <w:rPr>
      <w:rFonts w:ascii="Century Schoolbook" w:hAnsi="Century Schoolbook"/>
      <w:sz w:val="20"/>
    </w:rPr>
  </w:style>
  <w:style w:type="character" w:customStyle="1" w:styleId="Technique2">
    <w:name w:val="Technique 2"/>
    <w:basedOn w:val="Policepardfaut"/>
    <w:rPr>
      <w:rFonts w:ascii="Century Schoolbook" w:hAnsi="Century Schoolbook"/>
      <w:sz w:val="20"/>
    </w:rPr>
  </w:style>
  <w:style w:type="character" w:customStyle="1" w:styleId="Technique3">
    <w:name w:val="Technique 3"/>
    <w:basedOn w:val="Policepardfaut"/>
    <w:rPr>
      <w:rFonts w:ascii="Century Schoolbook" w:hAnsi="Century Schoolbook"/>
      <w:sz w:val="20"/>
    </w:rPr>
  </w:style>
  <w:style w:type="paragraph" w:customStyle="1" w:styleId="Technique4">
    <w:name w:val="Technique 4"/>
    <w:pPr>
      <w:widowControl w:val="0"/>
      <w:tabs>
        <w:tab w:val="left" w:pos="-720"/>
      </w:tabs>
      <w:suppressAutoHyphens/>
      <w:overflowPunct w:val="0"/>
      <w:autoSpaceDE w:val="0"/>
      <w:autoSpaceDN w:val="0"/>
      <w:adjustRightInd w:val="0"/>
      <w:textAlignment w:val="baseline"/>
    </w:pPr>
    <w:rPr>
      <w:rFonts w:ascii="Century Schoolbook" w:hAnsi="Century Schoolbook"/>
      <w:b/>
      <w:sz w:val="24"/>
      <w:lang w:val="fr-FR"/>
    </w:rPr>
  </w:style>
  <w:style w:type="character" w:customStyle="1" w:styleId="Technique1">
    <w:name w:val="Technique 1"/>
    <w:basedOn w:val="Policepardfaut"/>
    <w:rPr>
      <w:rFonts w:ascii="Century Schoolbook" w:hAnsi="Century Schoolbook"/>
      <w:sz w:val="20"/>
    </w:rPr>
  </w:style>
  <w:style w:type="character" w:customStyle="1" w:styleId="Docactif">
    <w:name w:val="Doc actif"/>
    <w:basedOn w:val="Policepardfaut"/>
    <w:rPr>
      <w:sz w:val="20"/>
    </w:rPr>
  </w:style>
  <w:style w:type="character" w:customStyle="1" w:styleId="Document4">
    <w:name w:val="Document 4"/>
    <w:basedOn w:val="Policepardfaut"/>
    <w:rPr>
      <w:b/>
      <w:i/>
      <w:sz w:val="20"/>
    </w:rPr>
  </w:style>
  <w:style w:type="paragraph" w:customStyle="1" w:styleId="Technique5">
    <w:name w:val="Technique 5"/>
    <w:pPr>
      <w:widowControl w:val="0"/>
      <w:tabs>
        <w:tab w:val="left" w:pos="-720"/>
      </w:tabs>
      <w:suppressAutoHyphens/>
      <w:overflowPunct w:val="0"/>
      <w:autoSpaceDE w:val="0"/>
      <w:autoSpaceDN w:val="0"/>
      <w:adjustRightInd w:val="0"/>
      <w:ind w:firstLine="720"/>
      <w:textAlignment w:val="baseline"/>
    </w:pPr>
    <w:rPr>
      <w:rFonts w:ascii="Century Schoolbook" w:hAnsi="Century Schoolbook"/>
      <w:b/>
      <w:sz w:val="24"/>
      <w:lang w:val="fr-FR"/>
    </w:rPr>
  </w:style>
  <w:style w:type="paragraph" w:customStyle="1" w:styleId="Technique6">
    <w:name w:val="Technique 6"/>
    <w:pPr>
      <w:widowControl w:val="0"/>
      <w:tabs>
        <w:tab w:val="left" w:pos="-720"/>
      </w:tabs>
      <w:suppressAutoHyphens/>
      <w:overflowPunct w:val="0"/>
      <w:autoSpaceDE w:val="0"/>
      <w:autoSpaceDN w:val="0"/>
      <w:adjustRightInd w:val="0"/>
      <w:ind w:firstLine="720"/>
      <w:textAlignment w:val="baseline"/>
    </w:pPr>
    <w:rPr>
      <w:rFonts w:ascii="Century Schoolbook" w:hAnsi="Century Schoolbook"/>
      <w:b/>
      <w:sz w:val="24"/>
      <w:lang w:val="fr-FR"/>
    </w:rPr>
  </w:style>
  <w:style w:type="paragraph" w:customStyle="1" w:styleId="Technique7">
    <w:name w:val="Technique 7"/>
    <w:pPr>
      <w:widowControl w:val="0"/>
      <w:tabs>
        <w:tab w:val="left" w:pos="-720"/>
      </w:tabs>
      <w:suppressAutoHyphens/>
      <w:overflowPunct w:val="0"/>
      <w:autoSpaceDE w:val="0"/>
      <w:autoSpaceDN w:val="0"/>
      <w:adjustRightInd w:val="0"/>
      <w:ind w:firstLine="720"/>
      <w:textAlignment w:val="baseline"/>
    </w:pPr>
    <w:rPr>
      <w:rFonts w:ascii="Century Schoolbook" w:hAnsi="Century Schoolbook"/>
      <w:b/>
      <w:sz w:val="24"/>
      <w:lang w:val="fr-FR"/>
    </w:rPr>
  </w:style>
  <w:style w:type="paragraph" w:customStyle="1" w:styleId="Technique8">
    <w:name w:val="Technique 8"/>
    <w:pPr>
      <w:widowControl w:val="0"/>
      <w:tabs>
        <w:tab w:val="left" w:pos="-720"/>
      </w:tabs>
      <w:suppressAutoHyphens/>
      <w:overflowPunct w:val="0"/>
      <w:autoSpaceDE w:val="0"/>
      <w:autoSpaceDN w:val="0"/>
      <w:adjustRightInd w:val="0"/>
      <w:ind w:firstLine="720"/>
      <w:textAlignment w:val="baseline"/>
    </w:pPr>
    <w:rPr>
      <w:rFonts w:ascii="Century Schoolbook" w:hAnsi="Century Schoolbook"/>
      <w:b/>
      <w:sz w:val="24"/>
      <w:lang w:val="fr-FR"/>
    </w:rPr>
  </w:style>
  <w:style w:type="character" w:customStyle="1" w:styleId="Titre10">
    <w:name w:val="Titre1"/>
    <w:basedOn w:val="Policepardfaut"/>
    <w:rPr>
      <w:sz w:val="20"/>
    </w:rPr>
  </w:style>
  <w:style w:type="character" w:customStyle="1" w:styleId="sous-titre">
    <w:name w:val="sous-titre"/>
    <w:basedOn w:val="Policepardfaut"/>
    <w:rPr>
      <w:sz w:val="20"/>
    </w:rPr>
  </w:style>
  <w:style w:type="paragraph" w:styleId="TM1">
    <w:name w:val="toc 1"/>
    <w:basedOn w:val="Normal"/>
    <w:next w:val="Normal"/>
    <w:semiHidden/>
    <w:pPr>
      <w:tabs>
        <w:tab w:val="right" w:leader="dot" w:pos="9360"/>
      </w:tabs>
      <w:suppressAutoHyphens/>
      <w:spacing w:before="480"/>
      <w:ind w:left="720" w:right="720" w:hanging="720"/>
    </w:pPr>
  </w:style>
  <w:style w:type="paragraph" w:styleId="TM2">
    <w:name w:val="toc 2"/>
    <w:basedOn w:val="Normal"/>
    <w:next w:val="Normal"/>
    <w:semiHidden/>
    <w:pPr>
      <w:tabs>
        <w:tab w:val="right" w:leader="dot" w:pos="9360"/>
      </w:tabs>
      <w:suppressAutoHyphens/>
      <w:ind w:left="1440" w:right="720" w:hanging="720"/>
    </w:pPr>
  </w:style>
  <w:style w:type="paragraph" w:styleId="TM3">
    <w:name w:val="toc 3"/>
    <w:basedOn w:val="Normal"/>
    <w:next w:val="Normal"/>
    <w:semiHidden/>
    <w:pPr>
      <w:tabs>
        <w:tab w:val="right" w:leader="dot" w:pos="9360"/>
      </w:tabs>
      <w:suppressAutoHyphens/>
      <w:ind w:left="2160" w:right="720" w:hanging="720"/>
    </w:pPr>
  </w:style>
  <w:style w:type="paragraph" w:styleId="TM4">
    <w:name w:val="toc 4"/>
    <w:basedOn w:val="Normal"/>
    <w:next w:val="Normal"/>
    <w:semiHidden/>
    <w:pPr>
      <w:tabs>
        <w:tab w:val="right" w:leader="dot" w:pos="9360"/>
      </w:tabs>
      <w:suppressAutoHyphens/>
      <w:ind w:left="2880" w:right="720" w:hanging="720"/>
    </w:pPr>
  </w:style>
  <w:style w:type="paragraph" w:styleId="TM5">
    <w:name w:val="toc 5"/>
    <w:basedOn w:val="Normal"/>
    <w:next w:val="Normal"/>
    <w:semiHidden/>
    <w:pPr>
      <w:tabs>
        <w:tab w:val="right" w:leader="dot" w:pos="9360"/>
      </w:tabs>
      <w:suppressAutoHyphens/>
      <w:ind w:left="3600" w:right="720" w:hanging="720"/>
    </w:pPr>
  </w:style>
  <w:style w:type="paragraph" w:styleId="TM6">
    <w:name w:val="toc 6"/>
    <w:basedOn w:val="Normal"/>
    <w:next w:val="Normal"/>
    <w:semiHidden/>
    <w:pPr>
      <w:tabs>
        <w:tab w:val="right" w:pos="9360"/>
      </w:tabs>
      <w:suppressAutoHyphens/>
      <w:ind w:left="720" w:hanging="720"/>
    </w:pPr>
  </w:style>
  <w:style w:type="paragraph" w:styleId="TM7">
    <w:name w:val="toc 7"/>
    <w:basedOn w:val="Normal"/>
    <w:next w:val="Normal"/>
    <w:semiHidden/>
    <w:pPr>
      <w:suppressAutoHyphens/>
      <w:ind w:left="720" w:hanging="720"/>
    </w:pPr>
  </w:style>
  <w:style w:type="paragraph" w:styleId="TM8">
    <w:name w:val="toc 8"/>
    <w:basedOn w:val="Normal"/>
    <w:next w:val="Normal"/>
    <w:semiHidden/>
    <w:pPr>
      <w:tabs>
        <w:tab w:val="right" w:pos="9360"/>
      </w:tabs>
      <w:suppressAutoHyphens/>
      <w:ind w:left="720" w:hanging="720"/>
    </w:pPr>
  </w:style>
  <w:style w:type="paragraph" w:styleId="TM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customStyle="1" w:styleId="Titredetablejuridique">
    <w:name w:val="Titre de table juridique"/>
    <w:basedOn w:val="Normal"/>
    <w:next w:val="Normal"/>
    <w:pPr>
      <w:tabs>
        <w:tab w:val="right" w:pos="9360"/>
      </w:tabs>
      <w:suppressAutoHyphens/>
    </w:pPr>
  </w:style>
  <w:style w:type="paragraph" w:styleId="Lgende">
    <w:name w:val="caption"/>
    <w:basedOn w:val="Normal"/>
    <w:next w:val="Normal"/>
    <w:qFormat/>
  </w:style>
  <w:style w:type="character" w:customStyle="1" w:styleId="EquationCaption">
    <w:name w:val="_Equation Caption"/>
    <w:rPr>
      <w:sz w:val="20"/>
    </w:r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character" w:styleId="Numrodepage">
    <w:name w:val="page number"/>
    <w:basedOn w:val="Policepardfaut"/>
    <w:semiHidden/>
  </w:style>
  <w:style w:type="paragraph" w:customStyle="1" w:styleId="paranormal">
    <w:name w:val="para normal"/>
    <w:basedOn w:val="Normal"/>
    <w:pPr>
      <w:tabs>
        <w:tab w:val="left" w:pos="576"/>
      </w:tabs>
      <w:suppressAutoHyphens/>
      <w:spacing w:after="240"/>
      <w:ind w:left="576"/>
      <w:jc w:val="both"/>
    </w:pPr>
  </w:style>
  <w:style w:type="paragraph" w:customStyle="1" w:styleId="Corpsdetexte21">
    <w:name w:val="Corps de texte 21"/>
    <w:basedOn w:val="Normal"/>
    <w:pPr>
      <w:tabs>
        <w:tab w:val="left" w:pos="-1008"/>
        <w:tab w:val="left" w:pos="-288"/>
        <w:tab w:val="left" w:pos="0"/>
        <w:tab w:val="left" w:pos="288"/>
        <w:tab w:val="left" w:pos="576"/>
        <w:tab w:val="left" w:pos="864"/>
        <w:tab w:val="left" w:pos="1152"/>
        <w:tab w:val="left" w:pos="1440"/>
        <w:tab w:val="left" w:pos="1800"/>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s>
      <w:suppressAutoHyphens/>
      <w:ind w:left="1440" w:hanging="1440"/>
    </w:pPr>
  </w:style>
  <w:style w:type="paragraph" w:customStyle="1" w:styleId="Bullet">
    <w:name w:val="Bullet"/>
    <w:basedOn w:val="Normal"/>
    <w:pPr>
      <w:tabs>
        <w:tab w:val="left" w:pos="720"/>
      </w:tabs>
      <w:spacing w:before="240" w:after="0"/>
      <w:ind w:left="720" w:hanging="360"/>
    </w:pPr>
    <w:rPr>
      <w:b/>
      <w:sz w:val="24"/>
    </w:rPr>
  </w:style>
  <w:style w:type="paragraph" w:customStyle="1" w:styleId="Section">
    <w:name w:val="Section"/>
    <w:basedOn w:val="Titre1"/>
    <w:pPr>
      <w:tabs>
        <w:tab w:val="clear" w:pos="576"/>
      </w:tabs>
      <w:spacing w:before="0" w:after="60"/>
      <w:jc w:val="both"/>
      <w:outlineLvl w:val="9"/>
    </w:pPr>
    <w:rPr>
      <w:caps w:val="0"/>
      <w:sz w:val="36"/>
    </w:rPr>
  </w:style>
  <w:style w:type="paragraph" w:customStyle="1" w:styleId="Indent">
    <w:name w:val="Indent"/>
    <w:basedOn w:val="Normal"/>
    <w:pPr>
      <w:spacing w:before="0" w:after="0"/>
      <w:ind w:left="720"/>
      <w:jc w:val="both"/>
    </w:pPr>
    <w:rPr>
      <w:sz w:val="24"/>
    </w:rPr>
  </w:style>
  <w:style w:type="paragraph" w:customStyle="1" w:styleId="IndBullet">
    <w:name w:val="IndBullet"/>
    <w:basedOn w:val="Normal"/>
    <w:pPr>
      <w:spacing w:after="0"/>
      <w:ind w:left="1800" w:hanging="360"/>
      <w:jc w:val="both"/>
    </w:pPr>
    <w:rPr>
      <w:sz w:val="24"/>
    </w:rPr>
  </w:style>
  <w:style w:type="paragraph" w:customStyle="1" w:styleId="Retraitcorpsdetexte21">
    <w:name w:val="Retrait corps de texte 21"/>
    <w:basedOn w:val="Normal"/>
    <w:pPr>
      <w:tabs>
        <w:tab w:val="left" w:pos="-1008"/>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s>
      <w:suppressAutoHyphens/>
      <w:ind w:left="1728" w:hanging="1728"/>
    </w:pPr>
  </w:style>
  <w:style w:type="paragraph" w:customStyle="1" w:styleId="Retraitcorpsdetexte31">
    <w:name w:val="Retrait corps de texte 31"/>
    <w:basedOn w:val="Normal"/>
    <w:pPr>
      <w:tabs>
        <w:tab w:val="left" w:pos="-1008"/>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s>
      <w:suppressAutoHyphens/>
      <w:ind w:left="2880"/>
    </w:pPr>
  </w:style>
  <w:style w:type="paragraph" w:styleId="Corpsdetexte">
    <w:name w:val="Body Text"/>
    <w:basedOn w:val="Normal"/>
    <w:semiHidden/>
    <w:pPr>
      <w:spacing w:before="0" w:after="0"/>
    </w:pPr>
    <w:rPr>
      <w:rFonts w:ascii="Arial Narrow" w:hAnsi="Arial Narrow"/>
      <w:sz w:val="19"/>
      <w:lang w:val="fr-CA"/>
    </w:rPr>
  </w:style>
  <w:style w:type="paragraph" w:customStyle="1" w:styleId="Textedebulles1">
    <w:name w:val="Texte de bulles1"/>
    <w:basedOn w:val="Normal"/>
    <w:rPr>
      <w:rFonts w:ascii="Tahoma" w:hAnsi="Tahoma"/>
      <w:sz w:val="16"/>
    </w:rPr>
  </w:style>
  <w:style w:type="paragraph" w:styleId="Textedebulles">
    <w:name w:val="Balloon Text"/>
    <w:basedOn w:val="Normal"/>
    <w:link w:val="TextedebullesCar"/>
    <w:uiPriority w:val="99"/>
    <w:semiHidden/>
    <w:unhideWhenUsed/>
    <w:rsid w:val="000D1F32"/>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1F32"/>
    <w:rPr>
      <w:rFonts w:ascii="Segoe UI" w:hAnsi="Segoe UI" w:cs="Segoe UI"/>
      <w:sz w:val="18"/>
      <w:szCs w:val="18"/>
      <w:lang w:val="fr-FR"/>
    </w:rPr>
  </w:style>
  <w:style w:type="paragraph" w:styleId="Rvision">
    <w:name w:val="Revision"/>
    <w:hidden/>
    <w:uiPriority w:val="99"/>
    <w:semiHidden/>
    <w:rsid w:val="000D1F32"/>
    <w:rPr>
      <w:rFonts w:ascii="Arial" w:hAnsi="Arial"/>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845DB2960344FB7F1134DA4C35791" ma:contentTypeVersion="12" ma:contentTypeDescription="Crée un document." ma:contentTypeScope="" ma:versionID="ec3f9ed12be6828927786678e0755469">
  <xsd:schema xmlns:xsd="http://www.w3.org/2001/XMLSchema" xmlns:xs="http://www.w3.org/2001/XMLSchema" xmlns:p="http://schemas.microsoft.com/office/2006/metadata/properties" xmlns:ns2="cd0cf71a-d2b7-4215-aacd-521f515eea3d" xmlns:ns3="a2c3a979-dd10-40d2-9e51-c4fb2e900cdd" targetNamespace="http://schemas.microsoft.com/office/2006/metadata/properties" ma:root="true" ma:fieldsID="57ed94f0f11384d8e116a12c1570c09a" ns2:_="" ns3:_="">
    <xsd:import namespace="cd0cf71a-d2b7-4215-aacd-521f515eea3d"/>
    <xsd:import namespace="a2c3a979-dd10-40d2-9e51-c4fb2e900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f71a-d2b7-4215-aacd-521f515ee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c56fb706-08aa-42b1-aa19-1f0d59dacb7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3a979-dd10-40d2-9e51-c4fb2e900c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2e1d40-cbb6-4401-b6be-2dcbec24c4e0}" ma:internalName="TaxCatchAll" ma:showField="CatchAllData" ma:web="a2c3a979-dd10-40d2-9e51-c4fb2e900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0cf71a-d2b7-4215-aacd-521f515eea3d">
      <Terms xmlns="http://schemas.microsoft.com/office/infopath/2007/PartnerControls"/>
    </lcf76f155ced4ddcb4097134ff3c332f>
    <TaxCatchAll xmlns="a2c3a979-dd10-40d2-9e51-c4fb2e900cdd" xsi:nil="true"/>
  </documentManagement>
</p:properties>
</file>

<file path=customXml/itemProps1.xml><?xml version="1.0" encoding="utf-8"?>
<ds:datastoreItem xmlns:ds="http://schemas.openxmlformats.org/officeDocument/2006/customXml" ds:itemID="{63F851F5-BEB5-4723-9AE3-45031BEF5F7A}">
  <ds:schemaRefs>
    <ds:schemaRef ds:uri="http://schemas.openxmlformats.org/officeDocument/2006/bibliography"/>
  </ds:schemaRefs>
</ds:datastoreItem>
</file>

<file path=customXml/itemProps2.xml><?xml version="1.0" encoding="utf-8"?>
<ds:datastoreItem xmlns:ds="http://schemas.openxmlformats.org/officeDocument/2006/customXml" ds:itemID="{C5979A80-B582-4EE2-816F-CF632B641CA3}"/>
</file>

<file path=customXml/itemProps3.xml><?xml version="1.0" encoding="utf-8"?>
<ds:datastoreItem xmlns:ds="http://schemas.openxmlformats.org/officeDocument/2006/customXml" ds:itemID="{C3876C1B-08FF-4666-B8B9-6D891B34FB14}"/>
</file>

<file path=customXml/itemProps4.xml><?xml version="1.0" encoding="utf-8"?>
<ds:datastoreItem xmlns:ds="http://schemas.openxmlformats.org/officeDocument/2006/customXml" ds:itemID="{8EB6E180-B058-4F2F-BA78-A54E6EC65DDA}"/>
</file>

<file path=docProps/app.xml><?xml version="1.0" encoding="utf-8"?>
<Properties xmlns="http://schemas.openxmlformats.org/officeDocument/2006/extended-properties" xmlns:vt="http://schemas.openxmlformats.org/officeDocument/2006/docPropsVTypes">
  <Template>Normal</Template>
  <TotalTime>16</TotalTime>
  <Pages>1</Pages>
  <Words>248</Words>
  <Characters>1416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1.0_Introduction</vt:lpstr>
    </vt:vector>
  </TitlesOfParts>
  <Company>Environnement Canada</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1.0_Introduction</dc:title>
  <dc:creator>Suzanne Dufour</dc:creator>
  <cp:lastModifiedBy>Catherine Collette</cp:lastModifiedBy>
  <cp:revision>11</cp:revision>
  <cp:lastPrinted>2015-08-14T19:40:00Z</cp:lastPrinted>
  <dcterms:created xsi:type="dcterms:W3CDTF">2024-08-22T20:40:00Z</dcterms:created>
  <dcterms:modified xsi:type="dcterms:W3CDTF">2025-01-14T19:24:00Z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0x0101003BE845DB2960344FB7F1134DA4C35791</vt:lpwstr>
  </property>
  <property fmtid="{D5CDD505-2E9C-101B-9397-08002B2CF9AE}" pid="3" name="Order">
    <vt:r8>882600</vt:r8>
  </property>
</Properties>
</file>